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81F" w:rsidRPr="00E75654" w:rsidRDefault="009B50E5">
      <w:pPr>
        <w:rPr>
          <w:rFonts w:ascii="Times New Roman" w:hAnsi="Times New Roman" w:cs="Times New Roman"/>
          <w:sz w:val="24"/>
          <w:szCs w:val="24"/>
        </w:rPr>
      </w:pPr>
      <w:r w:rsidRPr="00E75654">
        <w:rPr>
          <w:rFonts w:ascii="Times New Roman" w:hAnsi="Times New Roman" w:cs="Times New Roman"/>
          <w:sz w:val="24"/>
          <w:szCs w:val="24"/>
        </w:rPr>
        <w:t>День 5</w:t>
      </w:r>
    </w:p>
    <w:p w:rsidR="00854BD5" w:rsidRPr="00854BD5" w:rsidRDefault="00854BD5">
      <w:pPr>
        <w:rPr>
          <w:rFonts w:ascii="Times New Roman" w:hAnsi="Times New Roman" w:cs="Times New Roman"/>
          <w:b/>
          <w:color w:val="000000"/>
          <w:sz w:val="32"/>
          <w:szCs w:val="32"/>
        </w:rPr>
      </w:pPr>
      <w:r w:rsidRPr="00854BD5">
        <w:rPr>
          <w:rFonts w:ascii="Times New Roman" w:hAnsi="Times New Roman" w:cs="Times New Roman"/>
          <w:b/>
          <w:color w:val="000000"/>
          <w:sz w:val="32"/>
          <w:szCs w:val="32"/>
        </w:rPr>
        <w:t xml:space="preserve">Основы </w:t>
      </w:r>
      <w:r w:rsidR="00E92507">
        <w:rPr>
          <w:rFonts w:ascii="Times New Roman" w:hAnsi="Times New Roman" w:cs="Times New Roman"/>
          <w:b/>
          <w:color w:val="000000"/>
          <w:sz w:val="32"/>
          <w:szCs w:val="32"/>
        </w:rPr>
        <w:t>верности</w:t>
      </w:r>
      <w:r w:rsidRPr="00854BD5">
        <w:rPr>
          <w:rFonts w:ascii="Times New Roman" w:hAnsi="Times New Roman" w:cs="Times New Roman"/>
          <w:b/>
          <w:color w:val="000000"/>
          <w:sz w:val="32"/>
          <w:szCs w:val="32"/>
        </w:rPr>
        <w:t xml:space="preserve"> возвращения десятины</w:t>
      </w:r>
    </w:p>
    <w:p w:rsidR="00854BD5" w:rsidRPr="00854BD5" w:rsidRDefault="00854BD5" w:rsidP="00540B38">
      <w:pPr>
        <w:spacing w:after="0"/>
        <w:rPr>
          <w:rFonts w:ascii="Times New Roman" w:hAnsi="Times New Roman" w:cs="Times New Roman"/>
          <w:b/>
          <w:color w:val="000000"/>
        </w:rPr>
      </w:pPr>
      <w:r w:rsidRPr="00854BD5">
        <w:rPr>
          <w:rFonts w:ascii="Times New Roman" w:hAnsi="Times New Roman" w:cs="Times New Roman"/>
          <w:b/>
          <w:color w:val="000000"/>
        </w:rPr>
        <w:t xml:space="preserve"> </w:t>
      </w:r>
      <w:proofErr w:type="spellStart"/>
      <w:r w:rsidRPr="00854BD5">
        <w:rPr>
          <w:rFonts w:ascii="Times New Roman" w:hAnsi="Times New Roman" w:cs="Times New Roman"/>
          <w:b/>
          <w:color w:val="000000"/>
        </w:rPr>
        <w:t>Мундия</w:t>
      </w:r>
      <w:proofErr w:type="spellEnd"/>
      <w:r w:rsidRPr="00854BD5">
        <w:rPr>
          <w:rFonts w:ascii="Times New Roman" w:hAnsi="Times New Roman" w:cs="Times New Roman"/>
          <w:b/>
          <w:color w:val="000000"/>
        </w:rPr>
        <w:t xml:space="preserve"> </w:t>
      </w:r>
      <w:proofErr w:type="spellStart"/>
      <w:r w:rsidRPr="00854BD5">
        <w:rPr>
          <w:rFonts w:ascii="Times New Roman" w:hAnsi="Times New Roman" w:cs="Times New Roman"/>
          <w:b/>
          <w:color w:val="000000"/>
        </w:rPr>
        <w:t>Лийвалии</w:t>
      </w:r>
      <w:proofErr w:type="spellEnd"/>
    </w:p>
    <w:p w:rsidR="00540B38" w:rsidRDefault="00854BD5" w:rsidP="00540B38">
      <w:pPr>
        <w:spacing w:after="0"/>
        <w:rPr>
          <w:rFonts w:ascii="Times New Roman" w:hAnsi="Times New Roman" w:cs="Times New Roman"/>
          <w:b/>
          <w:color w:val="000000"/>
        </w:rPr>
      </w:pPr>
      <w:r w:rsidRPr="00854BD5">
        <w:rPr>
          <w:rFonts w:ascii="Times New Roman" w:hAnsi="Times New Roman" w:cs="Times New Roman"/>
          <w:b/>
          <w:color w:val="000000"/>
        </w:rPr>
        <w:t xml:space="preserve"> Директор</w:t>
      </w:r>
      <w:r>
        <w:rPr>
          <w:rFonts w:ascii="Times New Roman" w:hAnsi="Times New Roman" w:cs="Times New Roman"/>
          <w:b/>
          <w:color w:val="000000"/>
        </w:rPr>
        <w:t xml:space="preserve"> Отдела Управления Ресурсами</w:t>
      </w:r>
      <w:r w:rsidRPr="00854BD5">
        <w:rPr>
          <w:rFonts w:ascii="Times New Roman" w:hAnsi="Times New Roman" w:cs="Times New Roman"/>
          <w:b/>
          <w:color w:val="000000"/>
        </w:rPr>
        <w:t xml:space="preserve"> </w:t>
      </w:r>
      <w:r>
        <w:rPr>
          <w:rFonts w:ascii="Times New Roman" w:hAnsi="Times New Roman" w:cs="Times New Roman"/>
          <w:b/>
          <w:color w:val="000000"/>
        </w:rPr>
        <w:t>Южный Афро-</w:t>
      </w:r>
      <w:proofErr w:type="spellStart"/>
      <w:r>
        <w:rPr>
          <w:rFonts w:ascii="Times New Roman" w:hAnsi="Times New Roman" w:cs="Times New Roman"/>
          <w:b/>
          <w:color w:val="000000"/>
        </w:rPr>
        <w:t>Индоокеанский</w:t>
      </w:r>
      <w:proofErr w:type="spellEnd"/>
      <w:r>
        <w:rPr>
          <w:rFonts w:ascii="Times New Roman" w:hAnsi="Times New Roman" w:cs="Times New Roman"/>
          <w:b/>
          <w:color w:val="000000"/>
        </w:rPr>
        <w:t xml:space="preserve"> Дивизион</w:t>
      </w:r>
    </w:p>
    <w:p w:rsidR="009B50E5" w:rsidRDefault="00540B38" w:rsidP="00540B38">
      <w:pPr>
        <w:spacing w:after="0"/>
        <w:rPr>
          <w:rFonts w:ascii="Arial" w:hAnsi="Arial" w:cs="Arial"/>
          <w:color w:val="000000"/>
          <w:sz w:val="20"/>
          <w:szCs w:val="20"/>
        </w:rPr>
      </w:pPr>
      <w:r>
        <w:rPr>
          <w:rFonts w:ascii="Times New Roman" w:hAnsi="Times New Roman" w:cs="Times New Roman"/>
          <w:b/>
          <w:color w:val="000000"/>
        </w:rPr>
        <w:t xml:space="preserve"> </w:t>
      </w:r>
      <w:r w:rsidR="00854BD5" w:rsidRPr="00854BD5">
        <w:rPr>
          <w:rFonts w:ascii="Times New Roman" w:hAnsi="Times New Roman" w:cs="Times New Roman"/>
          <w:b/>
          <w:color w:val="000000"/>
        </w:rPr>
        <w:t>Претория, Южная Африка</w:t>
      </w:r>
      <w:r w:rsidR="00854BD5">
        <w:rPr>
          <w:rFonts w:ascii="Arial" w:hAnsi="Arial" w:cs="Arial"/>
          <w:color w:val="000000"/>
          <w:sz w:val="20"/>
          <w:szCs w:val="20"/>
        </w:rPr>
        <w:t>.</w:t>
      </w:r>
    </w:p>
    <w:p w:rsidR="00540B38" w:rsidRDefault="00540B38" w:rsidP="00540B38">
      <w:pPr>
        <w:spacing w:after="0"/>
        <w:rPr>
          <w:rFonts w:ascii="Arial" w:hAnsi="Arial" w:cs="Arial"/>
          <w:color w:val="000000"/>
          <w:sz w:val="20"/>
          <w:szCs w:val="20"/>
        </w:rPr>
      </w:pPr>
    </w:p>
    <w:p w:rsidR="004D5384" w:rsidRDefault="004D5384" w:rsidP="00C715D6">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Если бы вы увидели металлический шар, свободно парящий в воздухе, вы, естественно, </w:t>
      </w:r>
      <w:r w:rsidR="00B7683C">
        <w:rPr>
          <w:rFonts w:ascii="Times New Roman" w:hAnsi="Times New Roman" w:cs="Times New Roman"/>
          <w:color w:val="000000"/>
          <w:sz w:val="24"/>
          <w:szCs w:val="24"/>
        </w:rPr>
        <w:t>подумали</w:t>
      </w:r>
      <w:r w:rsidRPr="00B7683C">
        <w:rPr>
          <w:rFonts w:ascii="Times New Roman" w:hAnsi="Times New Roman" w:cs="Times New Roman"/>
          <w:color w:val="000000"/>
          <w:sz w:val="24"/>
          <w:szCs w:val="24"/>
        </w:rPr>
        <w:t xml:space="preserve"> бы о невидимых </w:t>
      </w:r>
      <w:r w:rsidR="00B7683C">
        <w:rPr>
          <w:rFonts w:ascii="Times New Roman" w:hAnsi="Times New Roman" w:cs="Times New Roman"/>
          <w:color w:val="000000"/>
          <w:sz w:val="24"/>
          <w:szCs w:val="24"/>
        </w:rPr>
        <w:t>крепежах</w:t>
      </w:r>
      <w:r w:rsidRPr="00B7683C">
        <w:rPr>
          <w:rFonts w:ascii="Times New Roman" w:hAnsi="Times New Roman" w:cs="Times New Roman"/>
          <w:color w:val="000000"/>
          <w:sz w:val="24"/>
          <w:szCs w:val="24"/>
        </w:rPr>
        <w:t xml:space="preserve">. Точно так же и в нашей жизни, когда кто-то или вы сами придерживаетесь определенного поведения или образа жизни, на нас всегда влияют глубинные убеждения, которые я называю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невидимыми </w:t>
      </w:r>
      <w:r w:rsidR="00B7683C">
        <w:rPr>
          <w:rFonts w:ascii="Times New Roman" w:hAnsi="Times New Roman" w:cs="Times New Roman"/>
          <w:color w:val="000000"/>
          <w:sz w:val="24"/>
          <w:szCs w:val="24"/>
        </w:rPr>
        <w:t>подвесками</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Этот принцип применим и к практике десятины. Он проистекает из внутренних убеждений. Всякий раз, когда эти важнейшие убеждения отсутствуют или сомнительны, практика </w:t>
      </w:r>
      <w:r w:rsidR="008524E6">
        <w:rPr>
          <w:rFonts w:ascii="Times New Roman" w:hAnsi="Times New Roman" w:cs="Times New Roman"/>
          <w:color w:val="000000"/>
          <w:sz w:val="24"/>
          <w:szCs w:val="24"/>
        </w:rPr>
        <w:t>возвращения</w:t>
      </w:r>
      <w:r w:rsidRPr="00B7683C">
        <w:rPr>
          <w:rFonts w:ascii="Times New Roman" w:hAnsi="Times New Roman" w:cs="Times New Roman"/>
          <w:color w:val="000000"/>
          <w:sz w:val="24"/>
          <w:szCs w:val="24"/>
        </w:rPr>
        <w:t xml:space="preserve"> десятины либо прекращается, либо кажется обременительной. </w:t>
      </w:r>
      <w:r w:rsidR="008524E6">
        <w:rPr>
          <w:rFonts w:ascii="Times New Roman" w:hAnsi="Times New Roman" w:cs="Times New Roman"/>
          <w:color w:val="000000"/>
          <w:sz w:val="24"/>
          <w:szCs w:val="24"/>
        </w:rPr>
        <w:t xml:space="preserve">Оставаясь верными Богу в возвращение десятины и приношений, мы основываем эту практику на следующих </w:t>
      </w:r>
      <w:r w:rsidR="00C715D6">
        <w:rPr>
          <w:rFonts w:ascii="Times New Roman" w:hAnsi="Times New Roman" w:cs="Times New Roman"/>
          <w:color w:val="000000"/>
          <w:sz w:val="24"/>
          <w:szCs w:val="24"/>
        </w:rPr>
        <w:t>убеждени</w:t>
      </w:r>
      <w:r w:rsidR="008524E6">
        <w:rPr>
          <w:rFonts w:ascii="Times New Roman" w:hAnsi="Times New Roman" w:cs="Times New Roman"/>
          <w:color w:val="000000"/>
          <w:sz w:val="24"/>
          <w:szCs w:val="24"/>
        </w:rPr>
        <w:t>ях</w:t>
      </w:r>
      <w:r w:rsidRPr="00B7683C">
        <w:rPr>
          <w:rFonts w:ascii="Times New Roman" w:hAnsi="Times New Roman" w:cs="Times New Roman"/>
          <w:color w:val="000000"/>
          <w:sz w:val="24"/>
          <w:szCs w:val="24"/>
        </w:rPr>
        <w:t>:</w:t>
      </w:r>
    </w:p>
    <w:p w:rsidR="00C715D6" w:rsidRPr="007F2F62" w:rsidRDefault="00C715D6" w:rsidP="00C715D6">
      <w:pPr>
        <w:spacing w:after="0"/>
        <w:ind w:firstLine="708"/>
        <w:rPr>
          <w:rFonts w:ascii="Times New Roman" w:hAnsi="Times New Roman" w:cs="Times New Roman"/>
          <w:sz w:val="24"/>
          <w:szCs w:val="24"/>
        </w:rPr>
      </w:pPr>
    </w:p>
    <w:p w:rsidR="004D5384" w:rsidRPr="00C715D6" w:rsidRDefault="004D5384" w:rsidP="00540B38">
      <w:pPr>
        <w:spacing w:after="0"/>
        <w:rPr>
          <w:rFonts w:ascii="Times New Roman" w:hAnsi="Times New Roman" w:cs="Times New Roman"/>
          <w:b/>
          <w:color w:val="000000"/>
          <w:sz w:val="24"/>
          <w:szCs w:val="24"/>
        </w:rPr>
      </w:pPr>
      <w:r w:rsidRPr="00C715D6">
        <w:rPr>
          <w:rFonts w:ascii="Times New Roman" w:hAnsi="Times New Roman" w:cs="Times New Roman"/>
          <w:b/>
          <w:color w:val="000000"/>
          <w:sz w:val="24"/>
          <w:szCs w:val="24"/>
        </w:rPr>
        <w:t>Бог – собственник</w:t>
      </w:r>
    </w:p>
    <w:p w:rsidR="004D5384" w:rsidRPr="00B7683C" w:rsidRDefault="004D5384" w:rsidP="00540B38">
      <w:pPr>
        <w:spacing w:after="0"/>
        <w:rPr>
          <w:rFonts w:ascii="Times New Roman" w:hAnsi="Times New Roman" w:cs="Times New Roman"/>
          <w:color w:val="000000"/>
          <w:sz w:val="24"/>
          <w:szCs w:val="24"/>
        </w:rPr>
      </w:pPr>
    </w:p>
    <w:p w:rsidR="004D5384" w:rsidRPr="00B7683C" w:rsidRDefault="004D5384" w:rsidP="004D53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Мотивация возвращать десятину проистекает из веры в то, что все принадлежит Богу. В Библии есть множество ссылок, подтверждающих, что все на планете Земля принадлежит Богу. Например, </w:t>
      </w:r>
      <w:r w:rsidRPr="002D6FFC">
        <w:rPr>
          <w:rFonts w:ascii="Times New Roman" w:hAnsi="Times New Roman" w:cs="Times New Roman"/>
          <w:color w:val="000000"/>
          <w:sz w:val="24"/>
          <w:szCs w:val="24"/>
        </w:rPr>
        <w:t>в Псалме 2</w:t>
      </w:r>
      <w:r w:rsidR="007F2F62" w:rsidRPr="002D6FFC">
        <w:rPr>
          <w:rFonts w:ascii="Times New Roman" w:hAnsi="Times New Roman" w:cs="Times New Roman"/>
          <w:color w:val="000000"/>
          <w:sz w:val="24"/>
          <w:szCs w:val="24"/>
        </w:rPr>
        <w:t>3</w:t>
      </w:r>
      <w:r w:rsidRPr="002D6FFC">
        <w:rPr>
          <w:rFonts w:ascii="Times New Roman" w:hAnsi="Times New Roman" w:cs="Times New Roman"/>
          <w:color w:val="000000"/>
          <w:sz w:val="24"/>
          <w:szCs w:val="24"/>
        </w:rPr>
        <w:t xml:space="preserve">:1 говорится: </w:t>
      </w:r>
      <w:r w:rsidR="007F2F62" w:rsidRPr="002D6FFC">
        <w:rPr>
          <w:rFonts w:ascii="Times New Roman" w:hAnsi="Times New Roman" w:cs="Times New Roman"/>
          <w:color w:val="000000"/>
          <w:sz w:val="24"/>
          <w:szCs w:val="24"/>
        </w:rPr>
        <w:t>«</w:t>
      </w:r>
      <w:r w:rsidR="007F2F62" w:rsidRPr="002D6FFC">
        <w:rPr>
          <w:rFonts w:ascii="Times New Roman" w:hAnsi="Times New Roman" w:cs="Times New Roman"/>
          <w:color w:val="212529"/>
          <w:sz w:val="24"/>
          <w:szCs w:val="24"/>
          <w:shd w:val="clear" w:color="auto" w:fill="FFFFFF"/>
        </w:rPr>
        <w:t xml:space="preserve">Господня земля и что наполняет её, вселенная и все живущее в ней». </w:t>
      </w:r>
      <w:r w:rsidR="00BC05C5" w:rsidRPr="002D6FFC">
        <w:rPr>
          <w:rFonts w:ascii="Times New Roman" w:hAnsi="Times New Roman" w:cs="Times New Roman"/>
          <w:color w:val="000000"/>
          <w:sz w:val="24"/>
          <w:szCs w:val="24"/>
        </w:rPr>
        <w:t>Кроме того, в Псалме 49</w:t>
      </w:r>
      <w:r w:rsidRPr="002D6FFC">
        <w:rPr>
          <w:rFonts w:ascii="Times New Roman" w:hAnsi="Times New Roman" w:cs="Times New Roman"/>
          <w:color w:val="000000"/>
          <w:sz w:val="24"/>
          <w:szCs w:val="24"/>
        </w:rPr>
        <w:t xml:space="preserve">:10 </w:t>
      </w:r>
      <w:r w:rsidR="008524E6">
        <w:rPr>
          <w:rFonts w:ascii="Times New Roman" w:hAnsi="Times New Roman" w:cs="Times New Roman"/>
          <w:color w:val="000000"/>
          <w:sz w:val="24"/>
          <w:szCs w:val="24"/>
        </w:rPr>
        <w:t>Бог говорит</w:t>
      </w:r>
      <w:r w:rsidRPr="002D6FFC">
        <w:rPr>
          <w:rFonts w:ascii="Times New Roman" w:hAnsi="Times New Roman" w:cs="Times New Roman"/>
          <w:color w:val="000000"/>
          <w:sz w:val="24"/>
          <w:szCs w:val="24"/>
        </w:rPr>
        <w:t>, что</w:t>
      </w:r>
      <w:r w:rsidR="00BC05C5" w:rsidRPr="002D6FFC">
        <w:rPr>
          <w:rFonts w:ascii="Times New Roman" w:hAnsi="Times New Roman" w:cs="Times New Roman"/>
          <w:color w:val="000000"/>
          <w:sz w:val="24"/>
          <w:szCs w:val="24"/>
        </w:rPr>
        <w:t xml:space="preserve"> </w:t>
      </w:r>
      <w:r w:rsidR="00BC05C5" w:rsidRPr="002D6FFC">
        <w:rPr>
          <w:rFonts w:ascii="Times New Roman" w:hAnsi="Times New Roman" w:cs="Times New Roman"/>
          <w:color w:val="333333"/>
          <w:sz w:val="24"/>
          <w:szCs w:val="24"/>
          <w:shd w:val="clear" w:color="auto" w:fill="FFFFFF"/>
        </w:rPr>
        <w:t>«Мои все звери в лесу, и скот на тысяче гор»</w:t>
      </w:r>
      <w:r w:rsidRPr="002D6FFC">
        <w:rPr>
          <w:rFonts w:ascii="Times New Roman" w:hAnsi="Times New Roman" w:cs="Times New Roman"/>
          <w:color w:val="000000"/>
          <w:sz w:val="24"/>
          <w:szCs w:val="24"/>
        </w:rPr>
        <w:t>. Эти стихи ясно подчеркивают полную собственность Бога. Ему принадлежит земля и все, что на ней есть. Ему принадлежит скот, разбросанный по тысячам холмов и долин. Но, прежде всего, Богу принадлежат люди, которые живут на земле. Он как бы провозглашает</w:t>
      </w:r>
      <w:r w:rsidRPr="00B7683C">
        <w:rPr>
          <w:rFonts w:ascii="Times New Roman" w:hAnsi="Times New Roman" w:cs="Times New Roman"/>
          <w:color w:val="000000"/>
          <w:sz w:val="24"/>
          <w:szCs w:val="24"/>
        </w:rPr>
        <w:t xml:space="preserve">: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Я владею теми, кто называет себя владельцами</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Если человек владеет домашним скотом, Бог утверждает: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Я владею не только тем скотом, который ты считаешь своим, но и тобой</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w:t>
      </w:r>
      <w:r w:rsidR="00BC05C5">
        <w:rPr>
          <w:rFonts w:ascii="Times New Roman" w:hAnsi="Times New Roman" w:cs="Times New Roman"/>
          <w:color w:val="000000"/>
          <w:sz w:val="24"/>
          <w:szCs w:val="24"/>
        </w:rPr>
        <w:t>абсолютная</w:t>
      </w:r>
      <w:r w:rsidRPr="00B7683C">
        <w:rPr>
          <w:rFonts w:ascii="Times New Roman" w:hAnsi="Times New Roman" w:cs="Times New Roman"/>
          <w:color w:val="000000"/>
          <w:sz w:val="24"/>
          <w:szCs w:val="24"/>
        </w:rPr>
        <w:t xml:space="preserve"> собственность. </w:t>
      </w:r>
    </w:p>
    <w:p w:rsidR="004D5384" w:rsidRPr="00B7683C" w:rsidRDefault="004D5384" w:rsidP="004D53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Благодаря акту творения Бог </w:t>
      </w:r>
      <w:r w:rsidRPr="00233489">
        <w:rPr>
          <w:rFonts w:ascii="Times New Roman" w:hAnsi="Times New Roman" w:cs="Times New Roman"/>
          <w:color w:val="000000"/>
          <w:sz w:val="24"/>
          <w:szCs w:val="24"/>
        </w:rPr>
        <w:t>владеет всем:</w:t>
      </w:r>
      <w:r w:rsidR="00233489" w:rsidRPr="00233489">
        <w:rPr>
          <w:rFonts w:ascii="Times New Roman" w:hAnsi="Times New Roman" w:cs="Times New Roman"/>
          <w:color w:val="333333"/>
          <w:sz w:val="24"/>
          <w:szCs w:val="24"/>
          <w:shd w:val="clear" w:color="auto" w:fill="FFFFFF"/>
        </w:rPr>
        <w:t xml:space="preserve"> «ибо в шесть дней создал Господь небо и землю, море и всё, что в них, а в день седьмой почил; посему благословил Господь день субботний и освятил его»</w:t>
      </w:r>
      <w:r w:rsidR="008524E6">
        <w:rPr>
          <w:rFonts w:ascii="Times New Roman" w:hAnsi="Times New Roman" w:cs="Times New Roman"/>
          <w:color w:val="333333"/>
          <w:sz w:val="24"/>
          <w:szCs w:val="24"/>
          <w:shd w:val="clear" w:color="auto" w:fill="FFFFFF"/>
        </w:rPr>
        <w:t xml:space="preserve"> </w:t>
      </w:r>
      <w:r w:rsidRPr="00233489">
        <w:rPr>
          <w:rFonts w:ascii="Times New Roman" w:hAnsi="Times New Roman" w:cs="Times New Roman"/>
          <w:color w:val="000000"/>
          <w:sz w:val="24"/>
          <w:szCs w:val="24"/>
        </w:rPr>
        <w:t>(Исход 20:11</w:t>
      </w:r>
      <w:r w:rsidR="008524E6">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Кто еще может претендовать на то, что он является источником жизни и всего остального? Кто еще может претендовать на пред</w:t>
      </w:r>
      <w:r w:rsidR="00233489">
        <w:rPr>
          <w:rFonts w:ascii="Times New Roman" w:hAnsi="Times New Roman" w:cs="Times New Roman"/>
          <w:color w:val="000000"/>
          <w:sz w:val="24"/>
          <w:szCs w:val="24"/>
        </w:rPr>
        <w:t xml:space="preserve"> </w:t>
      </w:r>
      <w:r w:rsidRPr="00B7683C">
        <w:rPr>
          <w:rFonts w:ascii="Times New Roman" w:hAnsi="Times New Roman" w:cs="Times New Roman"/>
          <w:color w:val="000000"/>
          <w:sz w:val="24"/>
          <w:szCs w:val="24"/>
        </w:rPr>
        <w:t xml:space="preserve">существование в мире живых и бессмертие? Если такого существа не существует, то Бог должен быть признан единственным законным владельцем Земли и всего, что ее населяет.  </w:t>
      </w:r>
    </w:p>
    <w:p w:rsidR="004D5384" w:rsidRPr="00B7683C" w:rsidRDefault="004D5384" w:rsidP="004D53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Важно помнить об одном важном</w:t>
      </w:r>
      <w:r w:rsidR="007B4464">
        <w:rPr>
          <w:rFonts w:ascii="Times New Roman" w:hAnsi="Times New Roman" w:cs="Times New Roman"/>
          <w:color w:val="000000"/>
          <w:sz w:val="24"/>
          <w:szCs w:val="24"/>
        </w:rPr>
        <w:t xml:space="preserve"> элементе, касающемся роли Бога Т</w:t>
      </w:r>
      <w:r w:rsidRPr="00B7683C">
        <w:rPr>
          <w:rFonts w:ascii="Times New Roman" w:hAnsi="Times New Roman" w:cs="Times New Roman"/>
          <w:color w:val="000000"/>
          <w:sz w:val="24"/>
          <w:szCs w:val="24"/>
        </w:rPr>
        <w:t xml:space="preserve">ворца. Хотя Его творение было направлено на благо людей, есть и </w:t>
      </w:r>
      <w:r w:rsidRPr="007B4464">
        <w:rPr>
          <w:rFonts w:ascii="Times New Roman" w:hAnsi="Times New Roman" w:cs="Times New Roman"/>
          <w:sz w:val="24"/>
          <w:szCs w:val="24"/>
        </w:rPr>
        <w:t>более глубокая цель. Апостол Павел подчеркнул этот момент в своем послании к церкви</w:t>
      </w:r>
      <w:r w:rsidR="007B4464" w:rsidRPr="007B4464">
        <w:rPr>
          <w:rFonts w:ascii="Times New Roman" w:hAnsi="Times New Roman" w:cs="Times New Roman"/>
          <w:sz w:val="24"/>
          <w:szCs w:val="24"/>
        </w:rPr>
        <w:t xml:space="preserve"> в Колоссах</w:t>
      </w:r>
      <w:r w:rsidRPr="007B4464">
        <w:rPr>
          <w:rFonts w:ascii="Times New Roman" w:hAnsi="Times New Roman" w:cs="Times New Roman"/>
          <w:sz w:val="24"/>
          <w:szCs w:val="24"/>
        </w:rPr>
        <w:t xml:space="preserve">: </w:t>
      </w:r>
      <w:r w:rsidR="007B4464" w:rsidRPr="007B4464">
        <w:rPr>
          <w:rFonts w:ascii="Times New Roman" w:hAnsi="Times New Roman" w:cs="Times New Roman"/>
          <w:sz w:val="24"/>
          <w:szCs w:val="24"/>
          <w:shd w:val="clear" w:color="auto" w:fill="FFFFFF"/>
        </w:rPr>
        <w:t xml:space="preserve">«Ибо Им создано всё, что на небесах и что на земле, видимое и невидимое: престолы ли, господства ли, начальства ли, власти ли, </w:t>
      </w:r>
      <w:r w:rsidR="00BF1D7A">
        <w:rPr>
          <w:rFonts w:ascii="Times New Roman" w:hAnsi="Times New Roman" w:cs="Times New Roman"/>
          <w:sz w:val="24"/>
          <w:szCs w:val="24"/>
          <w:shd w:val="clear" w:color="auto" w:fill="FFFFFF"/>
        </w:rPr>
        <w:t>–</w:t>
      </w:r>
      <w:r w:rsidR="007B4464" w:rsidRPr="007B4464">
        <w:rPr>
          <w:rFonts w:ascii="Times New Roman" w:hAnsi="Times New Roman" w:cs="Times New Roman"/>
          <w:sz w:val="24"/>
          <w:szCs w:val="24"/>
          <w:shd w:val="clear" w:color="auto" w:fill="FFFFFF"/>
        </w:rPr>
        <w:t xml:space="preserve"> всё Им и для Него создано»</w:t>
      </w:r>
      <w:r w:rsidR="008524E6">
        <w:rPr>
          <w:rFonts w:ascii="Times New Roman" w:hAnsi="Times New Roman" w:cs="Times New Roman"/>
          <w:sz w:val="24"/>
          <w:szCs w:val="24"/>
          <w:shd w:val="clear" w:color="auto" w:fill="FFFFFF"/>
        </w:rPr>
        <w:t xml:space="preserve"> </w:t>
      </w:r>
      <w:r w:rsidRPr="007B4464">
        <w:rPr>
          <w:rFonts w:ascii="Times New Roman" w:hAnsi="Times New Roman" w:cs="Times New Roman"/>
          <w:sz w:val="24"/>
          <w:szCs w:val="24"/>
        </w:rPr>
        <w:t>(</w:t>
      </w:r>
      <w:proofErr w:type="spellStart"/>
      <w:r w:rsidRPr="007B4464">
        <w:rPr>
          <w:rFonts w:ascii="Times New Roman" w:hAnsi="Times New Roman" w:cs="Times New Roman"/>
          <w:sz w:val="24"/>
          <w:szCs w:val="24"/>
        </w:rPr>
        <w:t>Колоссянам</w:t>
      </w:r>
      <w:proofErr w:type="spellEnd"/>
      <w:r w:rsidRPr="007B4464">
        <w:rPr>
          <w:rFonts w:ascii="Times New Roman" w:hAnsi="Times New Roman" w:cs="Times New Roman"/>
          <w:sz w:val="24"/>
          <w:szCs w:val="24"/>
        </w:rPr>
        <w:t xml:space="preserve"> 1:16).  </w:t>
      </w:r>
    </w:p>
    <w:p w:rsidR="004D5384" w:rsidRPr="00B7683C" w:rsidRDefault="004D5384" w:rsidP="004D53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Бог не только сотворил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все сущее</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через Иисуса, но </w:t>
      </w:r>
      <w:r w:rsidR="0092295D">
        <w:rPr>
          <w:rFonts w:ascii="Times New Roman" w:hAnsi="Times New Roman" w:cs="Times New Roman"/>
          <w:color w:val="000000"/>
          <w:sz w:val="24"/>
          <w:szCs w:val="24"/>
        </w:rPr>
        <w:t xml:space="preserve">и титул собственности </w:t>
      </w:r>
      <w:r w:rsidRPr="00B7683C">
        <w:rPr>
          <w:rFonts w:ascii="Times New Roman" w:hAnsi="Times New Roman" w:cs="Times New Roman"/>
          <w:color w:val="000000"/>
          <w:sz w:val="24"/>
          <w:szCs w:val="24"/>
        </w:rPr>
        <w:t xml:space="preserve">носит имя Иисуса. Хотя люди могут пользоваться полезными ископаемыми и другими богатствами, разбросанными по всей Земле, они им не принадлежат. Иисус делится с нами Своей собственностью во время нашего короткого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срока службы</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на Земле, и мы оставляем </w:t>
      </w:r>
      <w:r w:rsidR="0092295D">
        <w:rPr>
          <w:rFonts w:ascii="Times New Roman" w:hAnsi="Times New Roman" w:cs="Times New Roman"/>
          <w:color w:val="000000"/>
          <w:sz w:val="24"/>
          <w:szCs w:val="24"/>
        </w:rPr>
        <w:t>все</w:t>
      </w:r>
      <w:r w:rsidRPr="00B7683C">
        <w:rPr>
          <w:rFonts w:ascii="Times New Roman" w:hAnsi="Times New Roman" w:cs="Times New Roman"/>
          <w:color w:val="000000"/>
          <w:sz w:val="24"/>
          <w:szCs w:val="24"/>
        </w:rPr>
        <w:t>, когда умираем. Как Вечное Существо, которое никог</w:t>
      </w:r>
      <w:r w:rsidR="0092295D">
        <w:rPr>
          <w:rFonts w:ascii="Times New Roman" w:hAnsi="Times New Roman" w:cs="Times New Roman"/>
          <w:color w:val="000000"/>
          <w:sz w:val="24"/>
          <w:szCs w:val="24"/>
        </w:rPr>
        <w:t>да не умирает, Он сохраняет за С</w:t>
      </w:r>
      <w:r w:rsidRPr="00B7683C">
        <w:rPr>
          <w:rFonts w:ascii="Times New Roman" w:hAnsi="Times New Roman" w:cs="Times New Roman"/>
          <w:color w:val="000000"/>
          <w:sz w:val="24"/>
          <w:szCs w:val="24"/>
        </w:rPr>
        <w:t>обой суверенную собственность на все на Земле и никогда не переда</w:t>
      </w:r>
      <w:r w:rsidR="0092295D">
        <w:rPr>
          <w:rFonts w:ascii="Times New Roman" w:hAnsi="Times New Roman" w:cs="Times New Roman"/>
          <w:color w:val="000000"/>
          <w:sz w:val="24"/>
          <w:szCs w:val="24"/>
        </w:rPr>
        <w:t>ст</w:t>
      </w:r>
      <w:r w:rsidRPr="00B7683C">
        <w:rPr>
          <w:rFonts w:ascii="Times New Roman" w:hAnsi="Times New Roman" w:cs="Times New Roman"/>
          <w:color w:val="000000"/>
          <w:sz w:val="24"/>
          <w:szCs w:val="24"/>
        </w:rPr>
        <w:t xml:space="preserve"> ее никому другому.  </w:t>
      </w:r>
    </w:p>
    <w:p w:rsidR="004D5384" w:rsidRPr="009F57C1" w:rsidRDefault="004D5384" w:rsidP="004D5384">
      <w:pPr>
        <w:spacing w:after="0"/>
        <w:ind w:firstLine="708"/>
        <w:rPr>
          <w:rFonts w:ascii="Times New Roman" w:hAnsi="Times New Roman" w:cs="Times New Roman"/>
          <w:sz w:val="24"/>
          <w:szCs w:val="24"/>
        </w:rPr>
      </w:pPr>
      <w:r w:rsidRPr="009F57C1">
        <w:rPr>
          <w:rFonts w:ascii="Times New Roman" w:hAnsi="Times New Roman" w:cs="Times New Roman"/>
          <w:color w:val="000000"/>
          <w:sz w:val="24"/>
          <w:szCs w:val="24"/>
        </w:rPr>
        <w:lastRenderedPageBreak/>
        <w:t xml:space="preserve">На Земле нет ничего, что не принадлежало бы Богу: </w:t>
      </w:r>
      <w:r w:rsidR="009F57C1" w:rsidRPr="009F57C1">
        <w:rPr>
          <w:rFonts w:ascii="Times New Roman" w:hAnsi="Times New Roman" w:cs="Times New Roman"/>
          <w:color w:val="000000"/>
          <w:sz w:val="24"/>
          <w:szCs w:val="24"/>
        </w:rPr>
        <w:t>«</w:t>
      </w:r>
      <w:r w:rsidR="009F57C1" w:rsidRPr="009F57C1">
        <w:rPr>
          <w:rFonts w:ascii="Times New Roman" w:hAnsi="Times New Roman" w:cs="Times New Roman"/>
          <w:color w:val="212529"/>
          <w:sz w:val="24"/>
          <w:szCs w:val="24"/>
          <w:shd w:val="clear" w:color="auto" w:fill="FFFFFF"/>
        </w:rPr>
        <w:t xml:space="preserve">Моё серебро и Моё золото, говорит Господь Саваоф» </w:t>
      </w:r>
      <w:r w:rsidRPr="009F57C1">
        <w:rPr>
          <w:rFonts w:ascii="Times New Roman" w:hAnsi="Times New Roman" w:cs="Times New Roman"/>
          <w:color w:val="000000"/>
          <w:sz w:val="24"/>
          <w:szCs w:val="24"/>
        </w:rPr>
        <w:t xml:space="preserve">(Аггей 2:8). Десятина </w:t>
      </w:r>
      <w:r w:rsidR="008524E6">
        <w:rPr>
          <w:rFonts w:ascii="Times New Roman" w:hAnsi="Times New Roman" w:cs="Times New Roman"/>
          <w:color w:val="000000"/>
          <w:sz w:val="24"/>
          <w:szCs w:val="24"/>
        </w:rPr>
        <w:t>–</w:t>
      </w:r>
      <w:r w:rsidRPr="009F57C1">
        <w:rPr>
          <w:rFonts w:ascii="Times New Roman" w:hAnsi="Times New Roman" w:cs="Times New Roman"/>
          <w:color w:val="000000"/>
          <w:sz w:val="24"/>
          <w:szCs w:val="24"/>
        </w:rPr>
        <w:t xml:space="preserve"> это постоянное напоминание о том, что Бог владеет всем. Эллен</w:t>
      </w:r>
      <w:r w:rsidRPr="00B7683C">
        <w:rPr>
          <w:rFonts w:ascii="Times New Roman" w:hAnsi="Times New Roman" w:cs="Times New Roman"/>
          <w:color w:val="000000"/>
          <w:sz w:val="24"/>
          <w:szCs w:val="24"/>
        </w:rPr>
        <w:t xml:space="preserve"> Уайт кратко выражает эту идею, заявляя, что десятина должна быть возвращена Богу, законному </w:t>
      </w:r>
      <w:r w:rsidRPr="009F57C1">
        <w:rPr>
          <w:rFonts w:ascii="Times New Roman" w:hAnsi="Times New Roman" w:cs="Times New Roman"/>
          <w:sz w:val="24"/>
          <w:szCs w:val="24"/>
        </w:rPr>
        <w:t xml:space="preserve">владельцу: </w:t>
      </w:r>
      <w:r w:rsidR="009F57C1" w:rsidRPr="009F57C1">
        <w:rPr>
          <w:rFonts w:ascii="Times New Roman" w:hAnsi="Times New Roman" w:cs="Times New Roman"/>
          <w:sz w:val="24"/>
          <w:szCs w:val="24"/>
        </w:rPr>
        <w:t>«</w:t>
      </w:r>
      <w:r w:rsidR="009F57C1" w:rsidRPr="009F57C1">
        <w:rPr>
          <w:rFonts w:ascii="Times New Roman" w:hAnsi="Times New Roman" w:cs="Times New Roman"/>
          <w:sz w:val="24"/>
          <w:szCs w:val="24"/>
          <w:shd w:val="clear" w:color="auto" w:fill="FFFFFF"/>
        </w:rPr>
        <w:t xml:space="preserve">Указывая на десятину, а также на дары и пожертвования, Бог говорит: </w:t>
      </w:r>
      <w:r w:rsidR="00BF1D7A" w:rsidRPr="00B7683C">
        <w:rPr>
          <w:rFonts w:ascii="Times New Roman" w:hAnsi="Times New Roman" w:cs="Times New Roman"/>
          <w:color w:val="000000"/>
          <w:sz w:val="24"/>
          <w:szCs w:val="24"/>
        </w:rPr>
        <w:t>“</w:t>
      </w:r>
      <w:r w:rsidR="009F57C1" w:rsidRPr="009F57C1">
        <w:rPr>
          <w:rFonts w:ascii="Times New Roman" w:hAnsi="Times New Roman" w:cs="Times New Roman"/>
          <w:sz w:val="24"/>
          <w:szCs w:val="24"/>
          <w:shd w:val="clear" w:color="auto" w:fill="FFFFFF"/>
        </w:rPr>
        <w:t>Это Мое. Когда Я доверил тебе Мои блага, Я решил, чтобы одна часть принадлежала тебе для твоих житейских нужд, а другую часть ты возвращал бы Мне</w:t>
      </w:r>
      <w:r w:rsidR="00BF1D7A" w:rsidRPr="00B7683C">
        <w:rPr>
          <w:rFonts w:ascii="Times New Roman" w:hAnsi="Times New Roman" w:cs="Times New Roman"/>
          <w:color w:val="000000"/>
          <w:sz w:val="24"/>
          <w:szCs w:val="24"/>
        </w:rPr>
        <w:t>”</w:t>
      </w:r>
      <w:r w:rsidR="009F57C1" w:rsidRPr="009F57C1">
        <w:rPr>
          <w:rFonts w:ascii="Times New Roman" w:hAnsi="Times New Roman" w:cs="Times New Roman"/>
          <w:sz w:val="24"/>
          <w:szCs w:val="24"/>
          <w:shd w:val="clear" w:color="auto" w:fill="FFFFFF"/>
        </w:rPr>
        <w:t>»</w:t>
      </w:r>
      <w:r w:rsidR="009F57C1" w:rsidRPr="009F57C1">
        <w:rPr>
          <w:rFonts w:ascii="Times New Roman" w:hAnsi="Times New Roman" w:cs="Times New Roman"/>
          <w:sz w:val="24"/>
          <w:szCs w:val="24"/>
        </w:rPr>
        <w:t xml:space="preserve"> </w:t>
      </w:r>
      <w:r w:rsidRPr="009F57C1">
        <w:rPr>
          <w:rFonts w:ascii="Times New Roman" w:hAnsi="Times New Roman" w:cs="Times New Roman"/>
          <w:sz w:val="24"/>
          <w:szCs w:val="24"/>
        </w:rPr>
        <w:t>(Советы по управлению</w:t>
      </w:r>
      <w:r w:rsidR="009F57C1" w:rsidRPr="009F57C1">
        <w:rPr>
          <w:rFonts w:ascii="Times New Roman" w:hAnsi="Times New Roman" w:cs="Times New Roman"/>
          <w:sz w:val="24"/>
          <w:szCs w:val="24"/>
        </w:rPr>
        <w:t xml:space="preserve"> ресурсами</w:t>
      </w:r>
      <w:r w:rsidRPr="009F57C1">
        <w:rPr>
          <w:rFonts w:ascii="Times New Roman" w:hAnsi="Times New Roman" w:cs="Times New Roman"/>
          <w:sz w:val="24"/>
          <w:szCs w:val="24"/>
        </w:rPr>
        <w:t xml:space="preserve">, стр. 46).  </w:t>
      </w:r>
    </w:p>
    <w:p w:rsidR="004D5384" w:rsidRPr="00B7683C" w:rsidRDefault="004D5384" w:rsidP="004D53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Мотивация возвращать десятину проистекает из убеждения, что все принадлежит Богу. Оспаривание права собственности Бога на все на Земле подорвало бы добросовестную практику </w:t>
      </w:r>
      <w:r w:rsidR="009F57C1">
        <w:rPr>
          <w:rFonts w:ascii="Times New Roman" w:hAnsi="Times New Roman" w:cs="Times New Roman"/>
          <w:color w:val="000000"/>
          <w:sz w:val="24"/>
          <w:szCs w:val="24"/>
        </w:rPr>
        <w:t>возвращения</w:t>
      </w:r>
      <w:r w:rsidRPr="00B7683C">
        <w:rPr>
          <w:rFonts w:ascii="Times New Roman" w:hAnsi="Times New Roman" w:cs="Times New Roman"/>
          <w:color w:val="000000"/>
          <w:sz w:val="24"/>
          <w:szCs w:val="24"/>
        </w:rPr>
        <w:t xml:space="preserve"> десятины. Возвращение десятины </w:t>
      </w:r>
      <w:r w:rsidR="008524E6">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признание права собственности Бога на Вселенную</w:t>
      </w:r>
      <w:r w:rsidR="009F57C1">
        <w:rPr>
          <w:rFonts w:ascii="Times New Roman" w:hAnsi="Times New Roman" w:cs="Times New Roman"/>
          <w:color w:val="000000"/>
          <w:sz w:val="24"/>
          <w:szCs w:val="24"/>
        </w:rPr>
        <w:t xml:space="preserve"> и его роль</w:t>
      </w:r>
      <w:r w:rsidRPr="00B7683C">
        <w:rPr>
          <w:rFonts w:ascii="Times New Roman" w:hAnsi="Times New Roman" w:cs="Times New Roman"/>
          <w:color w:val="000000"/>
          <w:sz w:val="24"/>
          <w:szCs w:val="24"/>
        </w:rPr>
        <w:t xml:space="preserve"> Творца.  </w:t>
      </w:r>
    </w:p>
    <w:p w:rsidR="004D5384" w:rsidRPr="00B7683C" w:rsidRDefault="004D5384" w:rsidP="004D5384">
      <w:pPr>
        <w:spacing w:after="0"/>
        <w:ind w:firstLine="708"/>
        <w:rPr>
          <w:rFonts w:ascii="Times New Roman" w:hAnsi="Times New Roman" w:cs="Times New Roman"/>
          <w:color w:val="000000"/>
          <w:sz w:val="24"/>
          <w:szCs w:val="24"/>
        </w:rPr>
      </w:pPr>
    </w:p>
    <w:p w:rsidR="004D5384" w:rsidRPr="00AE04A7" w:rsidRDefault="001C3184" w:rsidP="001C3184">
      <w:pPr>
        <w:spacing w:after="0"/>
        <w:rPr>
          <w:rFonts w:ascii="Times New Roman" w:hAnsi="Times New Roman" w:cs="Times New Roman"/>
          <w:b/>
          <w:color w:val="000000"/>
          <w:sz w:val="24"/>
          <w:szCs w:val="24"/>
        </w:rPr>
      </w:pPr>
      <w:r w:rsidRPr="00AE04A7">
        <w:rPr>
          <w:rFonts w:ascii="Times New Roman" w:hAnsi="Times New Roman" w:cs="Times New Roman"/>
          <w:b/>
          <w:color w:val="000000"/>
          <w:sz w:val="24"/>
          <w:szCs w:val="24"/>
        </w:rPr>
        <w:t xml:space="preserve">Бог точен  </w:t>
      </w:r>
    </w:p>
    <w:p w:rsidR="001C3184" w:rsidRPr="00B7683C" w:rsidRDefault="001C3184" w:rsidP="001C3184">
      <w:pPr>
        <w:spacing w:after="0"/>
        <w:rPr>
          <w:rFonts w:ascii="Times New Roman" w:hAnsi="Times New Roman" w:cs="Times New Roman"/>
          <w:color w:val="000000"/>
          <w:sz w:val="24"/>
          <w:szCs w:val="24"/>
        </w:rPr>
      </w:pPr>
    </w:p>
    <w:p w:rsidR="001C3184" w:rsidRPr="00B7683C" w:rsidRDefault="001C3184" w:rsidP="001C31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Второе основополагающее убеждение, определяющее практику </w:t>
      </w:r>
      <w:r w:rsidR="00C21024">
        <w:rPr>
          <w:rFonts w:ascii="Times New Roman" w:hAnsi="Times New Roman" w:cs="Times New Roman"/>
          <w:color w:val="000000"/>
          <w:sz w:val="24"/>
          <w:szCs w:val="24"/>
        </w:rPr>
        <w:t>возврата</w:t>
      </w:r>
      <w:r w:rsidRPr="00B7683C">
        <w:rPr>
          <w:rFonts w:ascii="Times New Roman" w:hAnsi="Times New Roman" w:cs="Times New Roman"/>
          <w:color w:val="000000"/>
          <w:sz w:val="24"/>
          <w:szCs w:val="24"/>
        </w:rPr>
        <w:t xml:space="preserve"> десятины и влияющее на нее, гласит: Бог точен. Десятина </w:t>
      </w:r>
      <w:r w:rsidR="008524E6">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десять процентов. Когда Бог говорит в Книге Пророка </w:t>
      </w:r>
      <w:proofErr w:type="spellStart"/>
      <w:r w:rsidRPr="00C21024">
        <w:rPr>
          <w:rFonts w:ascii="Times New Roman" w:hAnsi="Times New Roman" w:cs="Times New Roman"/>
          <w:sz w:val="24"/>
          <w:szCs w:val="24"/>
        </w:rPr>
        <w:t>Малахии</w:t>
      </w:r>
      <w:proofErr w:type="spellEnd"/>
      <w:r w:rsidRPr="00C21024">
        <w:rPr>
          <w:rFonts w:ascii="Times New Roman" w:hAnsi="Times New Roman" w:cs="Times New Roman"/>
          <w:sz w:val="24"/>
          <w:szCs w:val="24"/>
        </w:rPr>
        <w:t xml:space="preserve"> 3:10: </w:t>
      </w:r>
      <w:r w:rsidR="00C21024" w:rsidRPr="00C21024">
        <w:rPr>
          <w:rFonts w:ascii="Times New Roman" w:hAnsi="Times New Roman" w:cs="Times New Roman"/>
          <w:sz w:val="24"/>
          <w:szCs w:val="24"/>
        </w:rPr>
        <w:t>«</w:t>
      </w:r>
      <w:r w:rsidR="00C21024" w:rsidRPr="00C21024">
        <w:rPr>
          <w:rFonts w:ascii="Times New Roman" w:hAnsi="Times New Roman" w:cs="Times New Roman"/>
          <w:sz w:val="24"/>
          <w:szCs w:val="24"/>
          <w:shd w:val="clear" w:color="auto" w:fill="FFFFFF"/>
        </w:rPr>
        <w:t>Принесите все десятины в дом хранилища, чтобы в доме Моём была пища, и хотя в этом испытайте Меня, говорит Господь Саваоф: не открою ли Я для вас отверстий небесных и не изолью ли на вас благословения до избытка?»</w:t>
      </w:r>
      <w:r w:rsidR="008524E6">
        <w:rPr>
          <w:rFonts w:ascii="Times New Roman" w:hAnsi="Times New Roman" w:cs="Times New Roman"/>
          <w:sz w:val="24"/>
          <w:szCs w:val="24"/>
          <w:shd w:val="clear" w:color="auto" w:fill="FFFFFF"/>
        </w:rPr>
        <w:t>,</w:t>
      </w:r>
      <w:r w:rsidR="00C21024" w:rsidRPr="00C21024">
        <w:rPr>
          <w:rFonts w:ascii="Times New Roman" w:hAnsi="Times New Roman" w:cs="Times New Roman"/>
          <w:sz w:val="24"/>
          <w:szCs w:val="24"/>
          <w:shd w:val="clear" w:color="auto" w:fill="FFFFFF"/>
        </w:rPr>
        <w:t xml:space="preserve"> </w:t>
      </w:r>
      <w:r w:rsidRPr="00C21024">
        <w:rPr>
          <w:rFonts w:ascii="Times New Roman" w:hAnsi="Times New Roman" w:cs="Times New Roman"/>
          <w:sz w:val="24"/>
          <w:szCs w:val="24"/>
        </w:rPr>
        <w:t xml:space="preserve">Он имеет в виду точный </w:t>
      </w:r>
      <w:r w:rsidRPr="00B7683C">
        <w:rPr>
          <w:rFonts w:ascii="Times New Roman" w:hAnsi="Times New Roman" w:cs="Times New Roman"/>
          <w:color w:val="000000"/>
          <w:sz w:val="24"/>
          <w:szCs w:val="24"/>
        </w:rPr>
        <w:t xml:space="preserve">процент, а не что-то приблизительное, близкое к нему или превышающее его. Он старается рассеять любые недоразумения относительно того, чего Он ожидает. Это считается десятиной, только если процент составляет десять процентов.  </w:t>
      </w:r>
    </w:p>
    <w:p w:rsidR="001C3184" w:rsidRPr="00B7683C" w:rsidRDefault="001C3184" w:rsidP="001C31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Нам нужно помнить, что наш Бог </w:t>
      </w:r>
      <w:r w:rsidR="008524E6">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Бог, который использует числа. Мы сталкиваемся с такими примерами, как семь дней творения, 30 дней месяца, Десять заповедей, 12 колен Израилевых, 12 оснований Нового Иерусалима, 1</w:t>
      </w:r>
      <w:r w:rsidR="00C21024">
        <w:rPr>
          <w:rFonts w:ascii="Times New Roman" w:hAnsi="Times New Roman" w:cs="Times New Roman"/>
          <w:color w:val="000000"/>
          <w:sz w:val="24"/>
          <w:szCs w:val="24"/>
        </w:rPr>
        <w:t>2 апостолов, 2300 дней и др</w:t>
      </w:r>
      <w:r w:rsidRPr="00B7683C">
        <w:rPr>
          <w:rFonts w:ascii="Times New Roman" w:hAnsi="Times New Roman" w:cs="Times New Roman"/>
          <w:color w:val="000000"/>
          <w:sz w:val="24"/>
          <w:szCs w:val="24"/>
        </w:rPr>
        <w:t xml:space="preserve">.  </w:t>
      </w:r>
    </w:p>
    <w:p w:rsidR="001C3184" w:rsidRPr="00B7683C" w:rsidRDefault="001C3184" w:rsidP="001C31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Цифры много значат как для Бога, так и для людей. Мы рассчитываем свою зарплату в цифрах и чувствуем себя обиженными, если нам платят меньше без объяснения причин. Наши годы исчисляются цифрами. Отпуск измеряется днями. Даже медицинские рецепты имеют цифры. Учитывая важность чисел в нашей жизни, почему мы должны предполагать, что Бога не должен волновать точный процент, который мы возвращаем Ему в качестве десятины?  </w:t>
      </w:r>
    </w:p>
    <w:p w:rsidR="001C3184" w:rsidRPr="00B7683C" w:rsidRDefault="001C3184" w:rsidP="001C31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Бог мог бы выбрать любой другой процент в качестве признака Своей собственности. Он мог бы </w:t>
      </w:r>
      <w:r w:rsidR="00C21024">
        <w:rPr>
          <w:rFonts w:ascii="Times New Roman" w:hAnsi="Times New Roman" w:cs="Times New Roman"/>
          <w:color w:val="000000"/>
          <w:sz w:val="24"/>
          <w:szCs w:val="24"/>
        </w:rPr>
        <w:t>указать приблизительно</w:t>
      </w:r>
      <w:r w:rsidRPr="00B7683C">
        <w:rPr>
          <w:rFonts w:ascii="Times New Roman" w:hAnsi="Times New Roman" w:cs="Times New Roman"/>
          <w:color w:val="000000"/>
          <w:sz w:val="24"/>
          <w:szCs w:val="24"/>
        </w:rPr>
        <w:t>, но вместо этого</w:t>
      </w:r>
      <w:r w:rsidR="00C21024">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Он решил быть конкретным и точным. Божья точность требует от тех, кто </w:t>
      </w:r>
      <w:r w:rsidR="00C21024">
        <w:rPr>
          <w:rFonts w:ascii="Times New Roman" w:hAnsi="Times New Roman" w:cs="Times New Roman"/>
          <w:color w:val="000000"/>
          <w:sz w:val="24"/>
          <w:szCs w:val="24"/>
        </w:rPr>
        <w:t xml:space="preserve">приносит </w:t>
      </w:r>
      <w:r w:rsidRPr="00B7683C">
        <w:rPr>
          <w:rFonts w:ascii="Times New Roman" w:hAnsi="Times New Roman" w:cs="Times New Roman"/>
          <w:color w:val="000000"/>
          <w:sz w:val="24"/>
          <w:szCs w:val="24"/>
        </w:rPr>
        <w:t xml:space="preserve">десятину, такой же точности, чтобы их десятина соответствовала критериям </w:t>
      </w:r>
      <w:r w:rsidR="00C21024">
        <w:rPr>
          <w:rFonts w:ascii="Times New Roman" w:hAnsi="Times New Roman" w:cs="Times New Roman"/>
          <w:color w:val="000000"/>
          <w:sz w:val="24"/>
          <w:szCs w:val="24"/>
        </w:rPr>
        <w:t xml:space="preserve">Божественной </w:t>
      </w:r>
      <w:r w:rsidRPr="00B7683C">
        <w:rPr>
          <w:rFonts w:ascii="Times New Roman" w:hAnsi="Times New Roman" w:cs="Times New Roman"/>
          <w:color w:val="000000"/>
          <w:sz w:val="24"/>
          <w:szCs w:val="24"/>
        </w:rPr>
        <w:t>точности</w:t>
      </w:r>
      <w:r w:rsidR="00C21024">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w:t>
      </w:r>
    </w:p>
    <w:p w:rsidR="001C3184" w:rsidRPr="00B7683C" w:rsidRDefault="001C3184" w:rsidP="001C3184">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Бог никому не позволил определять размер Его собственности. Он, Владелец, выбрал это по причинам, известным только Ему. Поскольку десятина является точной, те, кто хочет практиковать ее, должны обеспечить точность своих доходов. Вероятно, именно поэтому Дух Пророчества увещевает: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Строго, честно и преданно пусть эта часть будет возвращена Ему</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(Елена Уайт, Советы по управлению, стр. 82).</w:t>
      </w:r>
    </w:p>
    <w:p w:rsidR="001C3184" w:rsidRPr="00B7683C" w:rsidRDefault="001C3184" w:rsidP="001C3184">
      <w:pPr>
        <w:spacing w:after="0"/>
        <w:ind w:firstLine="708"/>
        <w:rPr>
          <w:rFonts w:ascii="Times New Roman" w:hAnsi="Times New Roman" w:cs="Times New Roman"/>
          <w:sz w:val="24"/>
          <w:szCs w:val="24"/>
        </w:rPr>
      </w:pPr>
    </w:p>
    <w:p w:rsidR="00CB49BF" w:rsidRPr="00C21024" w:rsidRDefault="00CB49BF" w:rsidP="00C21024">
      <w:pPr>
        <w:spacing w:after="0"/>
        <w:rPr>
          <w:rFonts w:ascii="Times New Roman" w:hAnsi="Times New Roman" w:cs="Times New Roman"/>
          <w:b/>
          <w:color w:val="000000"/>
          <w:sz w:val="24"/>
          <w:szCs w:val="24"/>
        </w:rPr>
      </w:pPr>
      <w:r w:rsidRPr="00C21024">
        <w:rPr>
          <w:rFonts w:ascii="Times New Roman" w:hAnsi="Times New Roman" w:cs="Times New Roman"/>
          <w:b/>
          <w:color w:val="000000"/>
          <w:sz w:val="24"/>
          <w:szCs w:val="24"/>
        </w:rPr>
        <w:t xml:space="preserve">Десятина </w:t>
      </w:r>
      <w:r w:rsidR="00BF1D7A">
        <w:rPr>
          <w:rFonts w:ascii="Times New Roman" w:hAnsi="Times New Roman" w:cs="Times New Roman"/>
          <w:b/>
          <w:color w:val="000000"/>
          <w:sz w:val="24"/>
          <w:szCs w:val="24"/>
        </w:rPr>
        <w:t>–</w:t>
      </w:r>
      <w:r w:rsidRPr="00C21024">
        <w:rPr>
          <w:rFonts w:ascii="Times New Roman" w:hAnsi="Times New Roman" w:cs="Times New Roman"/>
          <w:b/>
          <w:color w:val="000000"/>
          <w:sz w:val="24"/>
          <w:szCs w:val="24"/>
        </w:rPr>
        <w:t xml:space="preserve"> это акт веры</w:t>
      </w:r>
    </w:p>
    <w:p w:rsidR="00CB49BF" w:rsidRPr="00B7683C" w:rsidRDefault="00CB49BF" w:rsidP="00CB49BF">
      <w:pPr>
        <w:spacing w:after="0"/>
        <w:rPr>
          <w:rFonts w:ascii="Times New Roman" w:hAnsi="Times New Roman" w:cs="Times New Roman"/>
          <w:color w:val="000000"/>
          <w:sz w:val="24"/>
          <w:szCs w:val="24"/>
        </w:rPr>
      </w:pPr>
      <w:r w:rsidRPr="00B7683C">
        <w:rPr>
          <w:rFonts w:ascii="Times New Roman" w:hAnsi="Times New Roman" w:cs="Times New Roman"/>
          <w:color w:val="000000"/>
          <w:sz w:val="24"/>
          <w:szCs w:val="24"/>
        </w:rPr>
        <w:tab/>
      </w:r>
    </w:p>
    <w:p w:rsidR="00CB49BF" w:rsidRPr="00B7683C" w:rsidRDefault="00CB49BF" w:rsidP="00CB49BF">
      <w:pPr>
        <w:spacing w:after="0"/>
        <w:ind w:firstLine="360"/>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Третье основополагающее убеждение, </w:t>
      </w:r>
      <w:r w:rsidR="00915A26">
        <w:rPr>
          <w:rFonts w:ascii="Times New Roman" w:hAnsi="Times New Roman" w:cs="Times New Roman"/>
          <w:color w:val="000000"/>
          <w:sz w:val="24"/>
          <w:szCs w:val="24"/>
        </w:rPr>
        <w:t>определяющее</w:t>
      </w:r>
      <w:r w:rsidRPr="00B7683C">
        <w:rPr>
          <w:rFonts w:ascii="Times New Roman" w:hAnsi="Times New Roman" w:cs="Times New Roman"/>
          <w:color w:val="000000"/>
          <w:sz w:val="24"/>
          <w:szCs w:val="24"/>
        </w:rPr>
        <w:t xml:space="preserve"> десятину</w:t>
      </w:r>
      <w:r w:rsidR="008524E6">
        <w:rPr>
          <w:rFonts w:ascii="Times New Roman" w:hAnsi="Times New Roman" w:cs="Times New Roman"/>
          <w:color w:val="000000"/>
          <w:sz w:val="24"/>
          <w:szCs w:val="24"/>
        </w:rPr>
        <w:t xml:space="preserve"> –</w:t>
      </w:r>
      <w:r w:rsidRPr="00B7683C">
        <w:rPr>
          <w:rFonts w:ascii="Times New Roman" w:hAnsi="Times New Roman" w:cs="Times New Roman"/>
          <w:color w:val="000000"/>
          <w:sz w:val="24"/>
          <w:szCs w:val="24"/>
        </w:rPr>
        <w:t xml:space="preserve"> это вера. Без веры десятина </w:t>
      </w:r>
      <w:r w:rsidR="008524E6">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испытание. Призыв в </w:t>
      </w:r>
      <w:proofErr w:type="spellStart"/>
      <w:r w:rsidRPr="00B7683C">
        <w:rPr>
          <w:rFonts w:ascii="Times New Roman" w:hAnsi="Times New Roman" w:cs="Times New Roman"/>
          <w:color w:val="000000"/>
          <w:sz w:val="24"/>
          <w:szCs w:val="24"/>
        </w:rPr>
        <w:t>Малахии</w:t>
      </w:r>
      <w:proofErr w:type="spellEnd"/>
      <w:r w:rsidRPr="00B7683C">
        <w:rPr>
          <w:rFonts w:ascii="Times New Roman" w:hAnsi="Times New Roman" w:cs="Times New Roman"/>
          <w:color w:val="000000"/>
          <w:sz w:val="24"/>
          <w:szCs w:val="24"/>
        </w:rPr>
        <w:t xml:space="preserve"> 3:10 к людям испытать и посмотреть, не откроет ли Бог окна небесные, </w:t>
      </w:r>
      <w:r w:rsidR="008524E6">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призыв проявлять веру. Вера играет жизненно важную роль в </w:t>
      </w:r>
      <w:r w:rsidR="00915A26">
        <w:rPr>
          <w:rFonts w:ascii="Times New Roman" w:hAnsi="Times New Roman" w:cs="Times New Roman"/>
          <w:color w:val="000000"/>
          <w:sz w:val="24"/>
          <w:szCs w:val="24"/>
        </w:rPr>
        <w:t>приношении</w:t>
      </w:r>
      <w:r w:rsidRPr="00B7683C">
        <w:rPr>
          <w:rFonts w:ascii="Times New Roman" w:hAnsi="Times New Roman" w:cs="Times New Roman"/>
          <w:color w:val="000000"/>
          <w:sz w:val="24"/>
          <w:szCs w:val="24"/>
        </w:rPr>
        <w:t xml:space="preserve"> десятины по следующим причинам.  </w:t>
      </w:r>
    </w:p>
    <w:p w:rsidR="00CB49BF" w:rsidRPr="00B7683C" w:rsidRDefault="00CB49BF" w:rsidP="00CB49BF">
      <w:pPr>
        <w:spacing w:after="0"/>
        <w:rPr>
          <w:rFonts w:ascii="Times New Roman" w:hAnsi="Times New Roman" w:cs="Times New Roman"/>
          <w:color w:val="000000"/>
          <w:sz w:val="24"/>
          <w:szCs w:val="24"/>
        </w:rPr>
      </w:pPr>
    </w:p>
    <w:p w:rsidR="00CB49BF" w:rsidRPr="00707DE5" w:rsidRDefault="00334591" w:rsidP="00CB49BF">
      <w:pPr>
        <w:pStyle w:val="a3"/>
        <w:numPr>
          <w:ilvl w:val="0"/>
          <w:numId w:val="1"/>
        </w:numPr>
        <w:spacing w:after="0"/>
        <w:rPr>
          <w:rFonts w:ascii="Times New Roman" w:hAnsi="Times New Roman" w:cs="Times New Roman"/>
          <w:b/>
          <w:color w:val="000000"/>
          <w:sz w:val="24"/>
          <w:szCs w:val="24"/>
        </w:rPr>
      </w:pPr>
      <w:r w:rsidRPr="00707DE5">
        <w:rPr>
          <w:rFonts w:ascii="Times New Roman" w:hAnsi="Times New Roman" w:cs="Times New Roman"/>
          <w:b/>
          <w:color w:val="000000"/>
          <w:sz w:val="24"/>
          <w:szCs w:val="24"/>
        </w:rPr>
        <w:t>Бог сдержит Свое с</w:t>
      </w:r>
      <w:r w:rsidR="00CB49BF" w:rsidRPr="00707DE5">
        <w:rPr>
          <w:rFonts w:ascii="Times New Roman" w:hAnsi="Times New Roman" w:cs="Times New Roman"/>
          <w:b/>
          <w:color w:val="000000"/>
          <w:sz w:val="24"/>
          <w:szCs w:val="24"/>
        </w:rPr>
        <w:t>лово</w:t>
      </w:r>
    </w:p>
    <w:p w:rsidR="00CB49BF" w:rsidRPr="00B7683C" w:rsidRDefault="00CB49BF" w:rsidP="00622BAC">
      <w:pPr>
        <w:spacing w:after="0"/>
        <w:ind w:firstLine="360"/>
        <w:rPr>
          <w:rFonts w:ascii="Times New Roman" w:eastAsia="Times New Roman" w:hAnsi="Times New Roman" w:cs="Times New Roman"/>
          <w:color w:val="000000"/>
          <w:sz w:val="24"/>
          <w:szCs w:val="24"/>
        </w:rPr>
      </w:pPr>
      <w:r w:rsidRPr="00B7683C">
        <w:rPr>
          <w:rFonts w:ascii="Times New Roman" w:hAnsi="Times New Roman" w:cs="Times New Roman"/>
          <w:color w:val="000000"/>
          <w:sz w:val="24"/>
          <w:szCs w:val="24"/>
        </w:rPr>
        <w:t xml:space="preserve">Чтобы вернуть десятину, прежде чем увидеть Божьи благословения, нужна вера. Вера </w:t>
      </w:r>
      <w:r w:rsidR="00707DE5">
        <w:rPr>
          <w:rFonts w:ascii="Times New Roman" w:hAnsi="Times New Roman" w:cs="Times New Roman"/>
          <w:color w:val="000000"/>
          <w:sz w:val="24"/>
          <w:szCs w:val="24"/>
        </w:rPr>
        <w:t>в Бога выражается верой в Его слово</w:t>
      </w:r>
      <w:r w:rsidRPr="00B7683C">
        <w:rPr>
          <w:rFonts w:ascii="Times New Roman" w:hAnsi="Times New Roman" w:cs="Times New Roman"/>
          <w:color w:val="000000"/>
          <w:sz w:val="24"/>
          <w:szCs w:val="24"/>
        </w:rPr>
        <w:t xml:space="preserve">. Некоторые люди не возвращают свою десятину, потому что не знают о десятине. Другие не возвращают десятину не потому, что у них нет средств, скорее, дело в недостатке веры в Него. </w:t>
      </w:r>
      <w:r w:rsidRPr="00B7683C">
        <w:rPr>
          <w:rFonts w:ascii="Times New Roman" w:eastAsia="Times New Roman" w:hAnsi="Times New Roman" w:cs="Times New Roman"/>
          <w:color w:val="000000"/>
          <w:sz w:val="24"/>
          <w:szCs w:val="24"/>
        </w:rPr>
        <w:t xml:space="preserve">         </w:t>
      </w:r>
    </w:p>
    <w:p w:rsidR="00CB49BF" w:rsidRPr="00B7683C" w:rsidRDefault="00CB49BF" w:rsidP="00CB49BF">
      <w:pPr>
        <w:spacing w:after="0"/>
        <w:ind w:firstLine="708"/>
        <w:rPr>
          <w:rFonts w:ascii="Times New Roman" w:eastAsia="Times New Roman" w:hAnsi="Times New Roman" w:cs="Times New Roman"/>
          <w:color w:val="000000"/>
          <w:sz w:val="24"/>
          <w:szCs w:val="24"/>
        </w:rPr>
      </w:pPr>
      <w:r w:rsidRPr="00B7683C">
        <w:rPr>
          <w:rFonts w:ascii="Times New Roman" w:eastAsia="Times New Roman" w:hAnsi="Times New Roman" w:cs="Times New Roman"/>
          <w:color w:val="000000"/>
          <w:sz w:val="24"/>
          <w:szCs w:val="24"/>
        </w:rPr>
        <w:t xml:space="preserve"> Несмотря на то, что те, кому мы доверяли </w:t>
      </w:r>
      <w:r w:rsidRPr="00707DE5">
        <w:rPr>
          <w:rFonts w:ascii="Times New Roman" w:eastAsia="Times New Roman" w:hAnsi="Times New Roman" w:cs="Times New Roman"/>
          <w:sz w:val="24"/>
          <w:szCs w:val="24"/>
        </w:rPr>
        <w:t xml:space="preserve">больше всего, </w:t>
      </w:r>
      <w:r w:rsidR="00707DE5" w:rsidRPr="00707DE5">
        <w:rPr>
          <w:rFonts w:ascii="Times New Roman" w:eastAsia="Times New Roman" w:hAnsi="Times New Roman" w:cs="Times New Roman"/>
          <w:sz w:val="24"/>
          <w:szCs w:val="24"/>
        </w:rPr>
        <w:t xml:space="preserve">иногда </w:t>
      </w:r>
      <w:r w:rsidRPr="00707DE5">
        <w:rPr>
          <w:rFonts w:ascii="Times New Roman" w:eastAsia="Times New Roman" w:hAnsi="Times New Roman" w:cs="Times New Roman"/>
          <w:sz w:val="24"/>
          <w:szCs w:val="24"/>
        </w:rPr>
        <w:t>подв</w:t>
      </w:r>
      <w:r w:rsidR="00707DE5" w:rsidRPr="00707DE5">
        <w:rPr>
          <w:rFonts w:ascii="Times New Roman" w:eastAsia="Times New Roman" w:hAnsi="Times New Roman" w:cs="Times New Roman"/>
          <w:sz w:val="24"/>
          <w:szCs w:val="24"/>
        </w:rPr>
        <w:t>одили</w:t>
      </w:r>
      <w:r w:rsidRPr="00707DE5">
        <w:rPr>
          <w:rFonts w:ascii="Times New Roman" w:eastAsia="Times New Roman" w:hAnsi="Times New Roman" w:cs="Times New Roman"/>
          <w:sz w:val="24"/>
          <w:szCs w:val="24"/>
        </w:rPr>
        <w:t xml:space="preserve"> нас, Бог </w:t>
      </w:r>
      <w:r w:rsidR="00707DE5" w:rsidRPr="00707DE5">
        <w:rPr>
          <w:rFonts w:ascii="Times New Roman" w:eastAsia="Times New Roman" w:hAnsi="Times New Roman" w:cs="Times New Roman"/>
          <w:sz w:val="24"/>
          <w:szCs w:val="24"/>
        </w:rPr>
        <w:t xml:space="preserve">всегда </w:t>
      </w:r>
      <w:r w:rsidRPr="00707DE5">
        <w:rPr>
          <w:rFonts w:ascii="Times New Roman" w:eastAsia="Times New Roman" w:hAnsi="Times New Roman" w:cs="Times New Roman"/>
          <w:sz w:val="24"/>
          <w:szCs w:val="24"/>
        </w:rPr>
        <w:t>остается верным. Мы можем положиться на Его слово. Числа 23:19 убеждают нас:</w:t>
      </w:r>
      <w:r w:rsidR="00707DE5" w:rsidRPr="00707DE5">
        <w:rPr>
          <w:rFonts w:ascii="Times New Roman" w:hAnsi="Times New Roman" w:cs="Times New Roman"/>
          <w:sz w:val="24"/>
          <w:szCs w:val="24"/>
          <w:shd w:val="clear" w:color="auto" w:fill="FFFFFF"/>
        </w:rPr>
        <w:t xml:space="preserve"> «Бог не человек, чтоб Ему лгать, и не сын человеческий, чтоб Ему изменяться. Он ли скажет и не сделает? будет говорить и не исполнит?» </w:t>
      </w:r>
      <w:r w:rsidRPr="00707DE5">
        <w:rPr>
          <w:rFonts w:ascii="Times New Roman" w:eastAsia="Times New Roman" w:hAnsi="Times New Roman" w:cs="Times New Roman"/>
          <w:sz w:val="24"/>
          <w:szCs w:val="24"/>
        </w:rPr>
        <w:t xml:space="preserve"> В книге Иисуса Навина 21:45 мы читаем: </w:t>
      </w:r>
      <w:r w:rsidR="00BF1D7A">
        <w:rPr>
          <w:rFonts w:ascii="Times New Roman" w:eastAsia="Times New Roman" w:hAnsi="Times New Roman" w:cs="Times New Roman"/>
          <w:sz w:val="24"/>
          <w:szCs w:val="24"/>
        </w:rPr>
        <w:t>«</w:t>
      </w:r>
      <w:r w:rsidRPr="00707DE5">
        <w:rPr>
          <w:rFonts w:ascii="Times New Roman" w:eastAsia="Times New Roman" w:hAnsi="Times New Roman" w:cs="Times New Roman"/>
          <w:sz w:val="24"/>
          <w:szCs w:val="24"/>
        </w:rPr>
        <w:t>Ни одно доброе слово, изреченное Господом дому Израилеву, не осталось не</w:t>
      </w:r>
      <w:r w:rsidR="00707DE5" w:rsidRPr="00707DE5">
        <w:rPr>
          <w:rFonts w:ascii="Times New Roman" w:eastAsia="Times New Roman" w:hAnsi="Times New Roman" w:cs="Times New Roman"/>
          <w:sz w:val="24"/>
          <w:szCs w:val="24"/>
        </w:rPr>
        <w:t>исполненным. Все сбылось</w:t>
      </w:r>
      <w:r w:rsidR="00BF1D7A">
        <w:rPr>
          <w:rFonts w:ascii="Times New Roman" w:eastAsia="Times New Roman" w:hAnsi="Times New Roman" w:cs="Times New Roman"/>
          <w:sz w:val="24"/>
          <w:szCs w:val="24"/>
        </w:rPr>
        <w:t>»</w:t>
      </w:r>
      <w:r w:rsidRPr="00707DE5">
        <w:rPr>
          <w:rFonts w:ascii="Times New Roman" w:eastAsia="Times New Roman" w:hAnsi="Times New Roman" w:cs="Times New Roman"/>
          <w:sz w:val="24"/>
          <w:szCs w:val="24"/>
        </w:rPr>
        <w:t xml:space="preserve">. Поскольку Бог держит Свое слово, </w:t>
      </w:r>
      <w:r w:rsidR="00707DE5">
        <w:rPr>
          <w:rFonts w:ascii="Times New Roman" w:eastAsia="Times New Roman" w:hAnsi="Times New Roman" w:cs="Times New Roman"/>
          <w:sz w:val="24"/>
          <w:szCs w:val="24"/>
        </w:rPr>
        <w:t xml:space="preserve">вопрос с </w:t>
      </w:r>
      <w:r w:rsidRPr="00707DE5">
        <w:rPr>
          <w:rFonts w:ascii="Times New Roman" w:eastAsia="Times New Roman" w:hAnsi="Times New Roman" w:cs="Times New Roman"/>
          <w:sz w:val="24"/>
          <w:szCs w:val="24"/>
        </w:rPr>
        <w:t>десятин</w:t>
      </w:r>
      <w:r w:rsidR="00707DE5">
        <w:rPr>
          <w:rFonts w:ascii="Times New Roman" w:eastAsia="Times New Roman" w:hAnsi="Times New Roman" w:cs="Times New Roman"/>
          <w:sz w:val="24"/>
          <w:szCs w:val="24"/>
        </w:rPr>
        <w:t>ой</w:t>
      </w:r>
      <w:r w:rsidRPr="00707DE5">
        <w:rPr>
          <w:rFonts w:ascii="Times New Roman" w:eastAsia="Times New Roman" w:hAnsi="Times New Roman" w:cs="Times New Roman"/>
          <w:sz w:val="24"/>
          <w:szCs w:val="24"/>
        </w:rPr>
        <w:t xml:space="preserve"> </w:t>
      </w:r>
      <w:r w:rsidR="00707DE5">
        <w:rPr>
          <w:rFonts w:ascii="Times New Roman" w:eastAsia="Times New Roman" w:hAnsi="Times New Roman" w:cs="Times New Roman"/>
          <w:sz w:val="24"/>
          <w:szCs w:val="24"/>
        </w:rPr>
        <w:t>легко решается</w:t>
      </w:r>
      <w:r w:rsidRPr="00707DE5">
        <w:rPr>
          <w:rFonts w:ascii="Times New Roman" w:eastAsia="Times New Roman" w:hAnsi="Times New Roman" w:cs="Times New Roman"/>
          <w:sz w:val="24"/>
          <w:szCs w:val="24"/>
        </w:rPr>
        <w:t>. Любой, кто постоянно возвращает десятину</w:t>
      </w:r>
      <w:r w:rsidRPr="00B7683C">
        <w:rPr>
          <w:rFonts w:ascii="Times New Roman" w:eastAsia="Times New Roman" w:hAnsi="Times New Roman" w:cs="Times New Roman"/>
          <w:color w:val="000000"/>
          <w:sz w:val="24"/>
          <w:szCs w:val="24"/>
        </w:rPr>
        <w:t xml:space="preserve">, может засвидетельствовать верность Бога.  </w:t>
      </w:r>
    </w:p>
    <w:p w:rsidR="00CB49BF" w:rsidRPr="00707DE5" w:rsidRDefault="00707DE5" w:rsidP="002C5618">
      <w:pPr>
        <w:pStyle w:val="a3"/>
        <w:numPr>
          <w:ilvl w:val="0"/>
          <w:numId w:val="1"/>
        </w:num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Это превосходит логику</w:t>
      </w:r>
    </w:p>
    <w:p w:rsidR="002C5618" w:rsidRPr="00B7683C" w:rsidRDefault="002C5618" w:rsidP="002C5618">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Возвращение десятины с дохода, которого и так недостаточно для поддержания жизни человека, может показаться нелогичным и требует веры. Как сумма, которой едва хватает на содержание человека, может быть достаточной после </w:t>
      </w:r>
      <w:r w:rsidR="00707DE5">
        <w:rPr>
          <w:rFonts w:ascii="Times New Roman" w:hAnsi="Times New Roman" w:cs="Times New Roman"/>
          <w:color w:val="000000"/>
          <w:sz w:val="24"/>
          <w:szCs w:val="24"/>
        </w:rPr>
        <w:t>вычета</w:t>
      </w:r>
      <w:r w:rsidRPr="00B7683C">
        <w:rPr>
          <w:rFonts w:ascii="Times New Roman" w:hAnsi="Times New Roman" w:cs="Times New Roman"/>
          <w:color w:val="000000"/>
          <w:sz w:val="24"/>
          <w:szCs w:val="24"/>
        </w:rPr>
        <w:t xml:space="preserve"> десятины? Разве это не противоречит логике? Бог призывает нас испытать Его. Десятина действительно не поддается логике.  </w:t>
      </w:r>
    </w:p>
    <w:p w:rsidR="00707DE5" w:rsidRPr="00707DE5" w:rsidRDefault="001B7896" w:rsidP="00707DE5">
      <w:pPr>
        <w:shd w:val="clear" w:color="auto" w:fill="FFFFFF"/>
        <w:rPr>
          <w:rFonts w:ascii="Times New Roman" w:eastAsia="Times New Roman" w:hAnsi="Times New Roman" w:cs="Times New Roman"/>
          <w:sz w:val="24"/>
          <w:szCs w:val="24"/>
        </w:rPr>
      </w:pPr>
      <w:r w:rsidRPr="00B7683C">
        <w:rPr>
          <w:rFonts w:ascii="Times New Roman" w:hAnsi="Times New Roman" w:cs="Times New Roman"/>
          <w:color w:val="000000"/>
          <w:sz w:val="24"/>
          <w:szCs w:val="24"/>
        </w:rPr>
        <w:t>Это напоминает мне о том</w:t>
      </w:r>
      <w:r w:rsidRPr="00707DE5">
        <w:rPr>
          <w:rFonts w:ascii="Times New Roman" w:hAnsi="Times New Roman" w:cs="Times New Roman"/>
          <w:sz w:val="24"/>
          <w:szCs w:val="24"/>
        </w:rPr>
        <w:t xml:space="preserve">, что случилось с учениками после ночной рыбалки, как описано в Евангелии от Луки 5:4-6, где говорится: </w:t>
      </w:r>
      <w:r w:rsidR="00707DE5">
        <w:rPr>
          <w:rFonts w:ascii="Times New Roman" w:hAnsi="Times New Roman" w:cs="Times New Roman"/>
          <w:sz w:val="24"/>
          <w:szCs w:val="24"/>
        </w:rPr>
        <w:t>«</w:t>
      </w:r>
      <w:r w:rsidR="00707DE5" w:rsidRPr="00707DE5">
        <w:rPr>
          <w:rFonts w:ascii="Times New Roman" w:eastAsia="Times New Roman" w:hAnsi="Times New Roman" w:cs="Times New Roman"/>
          <w:sz w:val="24"/>
          <w:szCs w:val="24"/>
        </w:rPr>
        <w:t>Когда же перестал учить, сказал Симону: отплыви на глубину, и закиньте сети свои для лова. Симон сказал Ему в ответ: Наставник! мы трудились всю ночь и ничего не поймали, но по слову Твоему закину сеть. Сделав это, они поймали великое множество рыбы, и даже сеть у них прорывалась»</w:t>
      </w:r>
      <w:r w:rsidR="00622BAC">
        <w:rPr>
          <w:rFonts w:ascii="Times New Roman" w:eastAsia="Times New Roman" w:hAnsi="Times New Roman" w:cs="Times New Roman"/>
          <w:sz w:val="24"/>
          <w:szCs w:val="24"/>
        </w:rPr>
        <w:t>.</w:t>
      </w:r>
    </w:p>
    <w:p w:rsidR="001B7896" w:rsidRPr="00B7683C" w:rsidRDefault="001B7896" w:rsidP="00707DE5">
      <w:pPr>
        <w:shd w:val="clear" w:color="auto" w:fill="FFFFFF"/>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Ожидать, что они поймают рыбу днем, когда им не удавалось этого сделать всю ночь, казалось нелогичным. Однако, следуя наставлениям Иисуса, они забросили сеть и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поймали множество рыбы</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Точно так же нелогичным кажется возвращение десятины, к</w:t>
      </w:r>
      <w:r w:rsidR="00594C89">
        <w:rPr>
          <w:rFonts w:ascii="Times New Roman" w:hAnsi="Times New Roman" w:cs="Times New Roman"/>
          <w:color w:val="000000"/>
          <w:sz w:val="24"/>
          <w:szCs w:val="24"/>
        </w:rPr>
        <w:t>огда общего дохода недостаточно.</w:t>
      </w:r>
      <w:r w:rsidRPr="00B7683C">
        <w:rPr>
          <w:rFonts w:ascii="Times New Roman" w:hAnsi="Times New Roman" w:cs="Times New Roman"/>
          <w:color w:val="000000"/>
          <w:sz w:val="24"/>
          <w:szCs w:val="24"/>
        </w:rPr>
        <w:t xml:space="preserve"> </w:t>
      </w:r>
      <w:r w:rsidR="00594C89">
        <w:rPr>
          <w:rFonts w:ascii="Times New Roman" w:hAnsi="Times New Roman" w:cs="Times New Roman"/>
          <w:color w:val="000000"/>
          <w:sz w:val="24"/>
          <w:szCs w:val="24"/>
        </w:rPr>
        <w:t>Т</w:t>
      </w:r>
      <w:r w:rsidR="00707DE5">
        <w:rPr>
          <w:rFonts w:ascii="Times New Roman" w:hAnsi="Times New Roman" w:cs="Times New Roman"/>
          <w:color w:val="000000"/>
          <w:sz w:val="24"/>
          <w:szCs w:val="24"/>
        </w:rPr>
        <w:t>ем более о</w:t>
      </w:r>
      <w:r w:rsidRPr="00B7683C">
        <w:rPr>
          <w:rFonts w:ascii="Times New Roman" w:hAnsi="Times New Roman" w:cs="Times New Roman"/>
          <w:color w:val="000000"/>
          <w:sz w:val="24"/>
          <w:szCs w:val="24"/>
        </w:rPr>
        <w:t>жида</w:t>
      </w:r>
      <w:r w:rsidR="00707DE5">
        <w:rPr>
          <w:rFonts w:ascii="Times New Roman" w:hAnsi="Times New Roman" w:cs="Times New Roman"/>
          <w:color w:val="000000"/>
          <w:sz w:val="24"/>
          <w:szCs w:val="24"/>
        </w:rPr>
        <w:t>ть</w:t>
      </w:r>
      <w:r w:rsidRPr="00B7683C">
        <w:rPr>
          <w:rFonts w:ascii="Times New Roman" w:hAnsi="Times New Roman" w:cs="Times New Roman"/>
          <w:color w:val="000000"/>
          <w:sz w:val="24"/>
          <w:szCs w:val="24"/>
        </w:rPr>
        <w:t xml:space="preserve"> того, </w:t>
      </w:r>
      <w:r w:rsidR="00594C89">
        <w:rPr>
          <w:rFonts w:ascii="Times New Roman" w:hAnsi="Times New Roman" w:cs="Times New Roman"/>
          <w:color w:val="000000"/>
          <w:sz w:val="24"/>
          <w:szCs w:val="24"/>
        </w:rPr>
        <w:t>чтобы хватило средств после вычета десятины</w:t>
      </w:r>
      <w:r w:rsidRPr="00B7683C">
        <w:rPr>
          <w:rFonts w:ascii="Times New Roman" w:hAnsi="Times New Roman" w:cs="Times New Roman"/>
          <w:color w:val="000000"/>
          <w:sz w:val="24"/>
          <w:szCs w:val="24"/>
        </w:rPr>
        <w:t xml:space="preserve">. Однако, поскольку Бог обещал излить благословения, человек все равно возвращает десятину, даже если кажется, что это противоречит логике. </w:t>
      </w:r>
    </w:p>
    <w:p w:rsidR="001B7896" w:rsidRPr="00B7683C" w:rsidRDefault="001B7896" w:rsidP="002C5618">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Дитя Божье, не бойся, что возвращение десятины приведет тебя к страданиям. С Божьими благословениями</w:t>
      </w:r>
      <w:r w:rsidR="00594C89">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того, что останется после </w:t>
      </w:r>
      <w:r w:rsidR="00594C89">
        <w:rPr>
          <w:rFonts w:ascii="Times New Roman" w:hAnsi="Times New Roman" w:cs="Times New Roman"/>
          <w:color w:val="000000"/>
          <w:sz w:val="24"/>
          <w:szCs w:val="24"/>
        </w:rPr>
        <w:t>возвращения</w:t>
      </w:r>
      <w:r w:rsidRPr="00B7683C">
        <w:rPr>
          <w:rFonts w:ascii="Times New Roman" w:hAnsi="Times New Roman" w:cs="Times New Roman"/>
          <w:color w:val="000000"/>
          <w:sz w:val="24"/>
          <w:szCs w:val="24"/>
        </w:rPr>
        <w:t xml:space="preserve"> десятины, будет достаточно, чтобы прокормить тебя больше</w:t>
      </w:r>
      <w:r w:rsidR="00594C89">
        <w:rPr>
          <w:rFonts w:ascii="Times New Roman" w:hAnsi="Times New Roman" w:cs="Times New Roman"/>
          <w:color w:val="000000"/>
          <w:sz w:val="24"/>
          <w:szCs w:val="24"/>
        </w:rPr>
        <w:t xml:space="preserve"> и лучше</w:t>
      </w:r>
      <w:r w:rsidRPr="00B7683C">
        <w:rPr>
          <w:rFonts w:ascii="Times New Roman" w:hAnsi="Times New Roman" w:cs="Times New Roman"/>
          <w:color w:val="000000"/>
          <w:sz w:val="24"/>
          <w:szCs w:val="24"/>
        </w:rPr>
        <w:t xml:space="preserve">, чем </w:t>
      </w:r>
      <w:r w:rsidR="00594C89">
        <w:rPr>
          <w:rFonts w:ascii="Times New Roman" w:hAnsi="Times New Roman" w:cs="Times New Roman"/>
          <w:color w:val="000000"/>
          <w:sz w:val="24"/>
          <w:szCs w:val="24"/>
        </w:rPr>
        <w:t>если бы ты оставил все себе</w:t>
      </w:r>
      <w:r w:rsidRPr="00B7683C">
        <w:rPr>
          <w:rFonts w:ascii="Times New Roman" w:hAnsi="Times New Roman" w:cs="Times New Roman"/>
          <w:color w:val="000000"/>
          <w:sz w:val="24"/>
          <w:szCs w:val="24"/>
        </w:rPr>
        <w:t>. Эллен Уайт подчеркнула</w:t>
      </w:r>
      <w:r w:rsidR="00594C89">
        <w:rPr>
          <w:rFonts w:ascii="Times New Roman" w:hAnsi="Times New Roman" w:cs="Times New Roman"/>
          <w:color w:val="000000"/>
          <w:sz w:val="24"/>
          <w:szCs w:val="24"/>
        </w:rPr>
        <w:t xml:space="preserve"> это, когда написала: </w:t>
      </w:r>
      <w:r w:rsidR="00BF1D7A">
        <w:rPr>
          <w:rFonts w:ascii="Times New Roman" w:hAnsi="Times New Roman" w:cs="Times New Roman"/>
          <w:color w:val="000000"/>
          <w:sz w:val="24"/>
          <w:szCs w:val="24"/>
        </w:rPr>
        <w:t>«</w:t>
      </w:r>
      <w:r w:rsidR="00594C89">
        <w:rPr>
          <w:rFonts w:ascii="Times New Roman" w:hAnsi="Times New Roman" w:cs="Times New Roman"/>
          <w:color w:val="000000"/>
          <w:sz w:val="24"/>
          <w:szCs w:val="24"/>
        </w:rPr>
        <w:t>Те, кто поклонится</w:t>
      </w:r>
      <w:r w:rsidRPr="00B7683C">
        <w:rPr>
          <w:rFonts w:ascii="Times New Roman" w:hAnsi="Times New Roman" w:cs="Times New Roman"/>
          <w:color w:val="000000"/>
          <w:sz w:val="24"/>
          <w:szCs w:val="24"/>
        </w:rPr>
        <w:t xml:space="preserve"> Господу десятой частью, поймут, что девять десятых для них стоят больше, чем десять десятых</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("Пасифик Юнион Рекордер", 10 октября 1901 г.). </w:t>
      </w:r>
    </w:p>
    <w:p w:rsidR="001B7896" w:rsidRPr="00B7683C" w:rsidRDefault="001B7896" w:rsidP="002C5618">
      <w:pPr>
        <w:spacing w:after="0"/>
        <w:ind w:firstLine="708"/>
        <w:rPr>
          <w:rFonts w:ascii="Times New Roman" w:eastAsia="Times New Roman" w:hAnsi="Times New Roman" w:cs="Times New Roman"/>
          <w:color w:val="000000"/>
          <w:sz w:val="24"/>
          <w:szCs w:val="24"/>
        </w:rPr>
      </w:pPr>
    </w:p>
    <w:p w:rsidR="00FD048F" w:rsidRPr="00BC44C3" w:rsidRDefault="00FD048F" w:rsidP="00BC44C3">
      <w:pPr>
        <w:spacing w:after="0"/>
        <w:rPr>
          <w:rFonts w:ascii="Times New Roman" w:eastAsia="Times New Roman" w:hAnsi="Times New Roman" w:cs="Times New Roman"/>
          <w:b/>
          <w:color w:val="000000"/>
          <w:sz w:val="24"/>
          <w:szCs w:val="24"/>
        </w:rPr>
      </w:pPr>
      <w:r w:rsidRPr="00BC44C3">
        <w:rPr>
          <w:rFonts w:ascii="Times New Roman" w:eastAsia="Times New Roman" w:hAnsi="Times New Roman" w:cs="Times New Roman"/>
          <w:b/>
          <w:color w:val="000000"/>
          <w:sz w:val="24"/>
          <w:szCs w:val="24"/>
        </w:rPr>
        <w:t>Вывод</w:t>
      </w:r>
    </w:p>
    <w:p w:rsidR="00FD048F" w:rsidRPr="00B7683C" w:rsidRDefault="00FD048F" w:rsidP="00FD048F">
      <w:pPr>
        <w:spacing w:after="0"/>
        <w:rPr>
          <w:rFonts w:ascii="Times New Roman" w:eastAsia="Times New Roman" w:hAnsi="Times New Roman" w:cs="Times New Roman"/>
          <w:color w:val="000000"/>
          <w:sz w:val="24"/>
          <w:szCs w:val="24"/>
        </w:rPr>
      </w:pPr>
    </w:p>
    <w:p w:rsidR="00FD048F" w:rsidRPr="00B7683C" w:rsidRDefault="00FD048F" w:rsidP="00FD048F">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Позвольте мне повторить три основополагающих принципа </w:t>
      </w:r>
      <w:r w:rsidR="00BC44C3">
        <w:rPr>
          <w:rFonts w:ascii="Times New Roman" w:hAnsi="Times New Roman" w:cs="Times New Roman"/>
          <w:color w:val="000000"/>
          <w:sz w:val="24"/>
          <w:szCs w:val="24"/>
        </w:rPr>
        <w:t>возвращения</w:t>
      </w:r>
      <w:r w:rsidRPr="00B7683C">
        <w:rPr>
          <w:rFonts w:ascii="Times New Roman" w:hAnsi="Times New Roman" w:cs="Times New Roman"/>
          <w:color w:val="000000"/>
          <w:sz w:val="24"/>
          <w:szCs w:val="24"/>
        </w:rPr>
        <w:t xml:space="preserve"> десятины. Во-первых, Бог является владельцем всего на Земле. Десятина возвращается в знак признания Бога как Влад</w:t>
      </w:r>
      <w:r w:rsidR="00BC44C3">
        <w:rPr>
          <w:rFonts w:ascii="Times New Roman" w:hAnsi="Times New Roman" w:cs="Times New Roman"/>
          <w:color w:val="000000"/>
          <w:sz w:val="24"/>
          <w:szCs w:val="24"/>
        </w:rPr>
        <w:t>ыки</w:t>
      </w:r>
      <w:r w:rsidRPr="00B7683C">
        <w:rPr>
          <w:rFonts w:ascii="Times New Roman" w:hAnsi="Times New Roman" w:cs="Times New Roman"/>
          <w:color w:val="000000"/>
          <w:sz w:val="24"/>
          <w:szCs w:val="24"/>
        </w:rPr>
        <w:t xml:space="preserve"> и Творца. Во-вторых, Бог точен. Десятина </w:t>
      </w:r>
      <w:r w:rsidR="00622BAC">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десять процентов от дохода человека. Десятина должна составлять десять процентов. Все, что меньше десяти процентов, не соответствует этому критерию. В-третьих, десятина требует веры. Десятина </w:t>
      </w:r>
      <w:r w:rsidR="00622BAC">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это призыв действовать не </w:t>
      </w:r>
      <w:r w:rsidR="00BC44C3">
        <w:rPr>
          <w:rFonts w:ascii="Times New Roman" w:hAnsi="Times New Roman" w:cs="Times New Roman"/>
          <w:color w:val="000000"/>
          <w:sz w:val="24"/>
          <w:szCs w:val="24"/>
        </w:rPr>
        <w:t>видением</w:t>
      </w:r>
      <w:r w:rsidRPr="00B7683C">
        <w:rPr>
          <w:rFonts w:ascii="Times New Roman" w:hAnsi="Times New Roman" w:cs="Times New Roman"/>
          <w:color w:val="000000"/>
          <w:sz w:val="24"/>
          <w:szCs w:val="24"/>
        </w:rPr>
        <w:t xml:space="preserve">, а верой, веря в то, что Бог сдержит Свое слово изливать благословения до тех пор, пока у человека не останется места для их </w:t>
      </w:r>
      <w:r w:rsidRPr="00B7683C">
        <w:rPr>
          <w:rFonts w:ascii="Times New Roman" w:hAnsi="Times New Roman" w:cs="Times New Roman"/>
          <w:color w:val="000000"/>
          <w:sz w:val="24"/>
          <w:szCs w:val="24"/>
        </w:rPr>
        <w:lastRenderedPageBreak/>
        <w:t xml:space="preserve">хранения. Подобно ученикам, которым было велено забросить сеть на глубину после того, как они безуспешно трудились всю ночь, тот, кто </w:t>
      </w:r>
      <w:r w:rsidR="00BC44C3">
        <w:rPr>
          <w:rFonts w:ascii="Times New Roman" w:hAnsi="Times New Roman" w:cs="Times New Roman"/>
          <w:color w:val="000000"/>
          <w:sz w:val="24"/>
          <w:szCs w:val="24"/>
        </w:rPr>
        <w:t>приносит</w:t>
      </w:r>
      <w:r w:rsidRPr="00B7683C">
        <w:rPr>
          <w:rFonts w:ascii="Times New Roman" w:hAnsi="Times New Roman" w:cs="Times New Roman"/>
          <w:color w:val="000000"/>
          <w:sz w:val="24"/>
          <w:szCs w:val="24"/>
        </w:rPr>
        <w:t xml:space="preserve"> десятину, говорит: </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Хотя того, что у меня есть, недостаточно, </w:t>
      </w:r>
      <w:r w:rsidR="00BC44C3">
        <w:rPr>
          <w:rFonts w:ascii="Times New Roman" w:hAnsi="Times New Roman" w:cs="Times New Roman"/>
          <w:color w:val="000000"/>
          <w:sz w:val="24"/>
          <w:szCs w:val="24"/>
        </w:rPr>
        <w:t xml:space="preserve">но </w:t>
      </w:r>
      <w:r w:rsidRPr="00B7683C">
        <w:rPr>
          <w:rFonts w:ascii="Times New Roman" w:hAnsi="Times New Roman" w:cs="Times New Roman"/>
          <w:color w:val="000000"/>
          <w:sz w:val="24"/>
          <w:szCs w:val="24"/>
        </w:rPr>
        <w:t xml:space="preserve">по Твоему слову я </w:t>
      </w:r>
      <w:r w:rsidR="00BC44C3">
        <w:rPr>
          <w:rFonts w:ascii="Times New Roman" w:hAnsi="Times New Roman" w:cs="Times New Roman"/>
          <w:color w:val="000000"/>
          <w:sz w:val="24"/>
          <w:szCs w:val="24"/>
        </w:rPr>
        <w:t>принесу</w:t>
      </w:r>
      <w:r w:rsidRPr="00B7683C">
        <w:rPr>
          <w:rFonts w:ascii="Times New Roman" w:hAnsi="Times New Roman" w:cs="Times New Roman"/>
          <w:color w:val="000000"/>
          <w:sz w:val="24"/>
          <w:szCs w:val="24"/>
        </w:rPr>
        <w:t xml:space="preserve"> десятину</w:t>
      </w:r>
      <w:r w:rsidR="00BF1D7A">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w:t>
      </w:r>
    </w:p>
    <w:p w:rsidR="00FD048F" w:rsidRPr="00B7683C" w:rsidRDefault="00FD048F" w:rsidP="00FD048F">
      <w:pPr>
        <w:spacing w:after="0"/>
        <w:ind w:firstLine="708"/>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Сегодня, самое время помолиться о том, чтобы Дух Божий укрепил в каждом из нас эти три основополагающих убеждения: Бог - </w:t>
      </w:r>
      <w:r w:rsidR="00BC44C3">
        <w:rPr>
          <w:rFonts w:ascii="Times New Roman" w:hAnsi="Times New Roman" w:cs="Times New Roman"/>
          <w:color w:val="000000"/>
          <w:sz w:val="24"/>
          <w:szCs w:val="24"/>
        </w:rPr>
        <w:t>Владыка</w:t>
      </w:r>
      <w:r w:rsidRPr="00B7683C">
        <w:rPr>
          <w:rFonts w:ascii="Times New Roman" w:hAnsi="Times New Roman" w:cs="Times New Roman"/>
          <w:color w:val="000000"/>
          <w:sz w:val="24"/>
          <w:szCs w:val="24"/>
        </w:rPr>
        <w:t xml:space="preserve">, Его указания точны, а вера в Него всегда вознаграждается. Основываясь на этих убеждениях, если вы хотите практиковать (или продолжать практиковать) </w:t>
      </w:r>
      <w:r w:rsidR="00BC44C3">
        <w:rPr>
          <w:rFonts w:ascii="Times New Roman" w:hAnsi="Times New Roman" w:cs="Times New Roman"/>
          <w:color w:val="000000"/>
          <w:sz w:val="24"/>
          <w:szCs w:val="24"/>
        </w:rPr>
        <w:t>возвращение</w:t>
      </w:r>
      <w:r w:rsidRPr="00B7683C">
        <w:rPr>
          <w:rFonts w:ascii="Times New Roman" w:hAnsi="Times New Roman" w:cs="Times New Roman"/>
          <w:color w:val="000000"/>
          <w:sz w:val="24"/>
          <w:szCs w:val="24"/>
        </w:rPr>
        <w:t xml:space="preserve"> десятины и на собственном опыте убедиться в том, насколько Бог верен в соблюдении Своего слова, подкрепите свое решение молитвой</w:t>
      </w:r>
      <w:r w:rsidR="00BC44C3">
        <w:rPr>
          <w:rFonts w:ascii="Times New Roman" w:hAnsi="Times New Roman" w:cs="Times New Roman"/>
          <w:color w:val="000000"/>
          <w:sz w:val="24"/>
          <w:szCs w:val="24"/>
        </w:rPr>
        <w:t>.</w:t>
      </w:r>
    </w:p>
    <w:p w:rsidR="00FD048F" w:rsidRPr="00B7683C" w:rsidRDefault="00FD048F" w:rsidP="00FD048F">
      <w:pPr>
        <w:spacing w:after="0"/>
        <w:ind w:firstLine="708"/>
        <w:rPr>
          <w:rFonts w:ascii="Times New Roman" w:hAnsi="Times New Roman" w:cs="Times New Roman"/>
          <w:color w:val="000000"/>
          <w:sz w:val="24"/>
          <w:szCs w:val="24"/>
        </w:rPr>
      </w:pPr>
    </w:p>
    <w:p w:rsidR="00FD048F" w:rsidRPr="00B7683C" w:rsidRDefault="00FD048F" w:rsidP="00FD048F">
      <w:pPr>
        <w:spacing w:after="0"/>
        <w:rPr>
          <w:rFonts w:ascii="Times New Roman" w:hAnsi="Times New Roman" w:cs="Times New Roman"/>
          <w:color w:val="000000"/>
          <w:sz w:val="24"/>
          <w:szCs w:val="24"/>
        </w:rPr>
      </w:pPr>
      <w:r w:rsidRPr="00BC44C3">
        <w:rPr>
          <w:rFonts w:ascii="Times New Roman" w:hAnsi="Times New Roman" w:cs="Times New Roman"/>
          <w:b/>
          <w:color w:val="000000"/>
          <w:sz w:val="24"/>
          <w:szCs w:val="24"/>
        </w:rPr>
        <w:t>Цитата</w:t>
      </w:r>
      <w:r w:rsidRPr="00B7683C">
        <w:rPr>
          <w:rFonts w:ascii="Times New Roman" w:hAnsi="Times New Roman" w:cs="Times New Roman"/>
          <w:color w:val="000000"/>
          <w:sz w:val="24"/>
          <w:szCs w:val="24"/>
        </w:rPr>
        <w:t xml:space="preserve">: Бог мог бы выбрать любой другой процент в качестве признака Своей собственности. Он мог бы </w:t>
      </w:r>
      <w:r w:rsidR="00BC44C3">
        <w:rPr>
          <w:rFonts w:ascii="Times New Roman" w:hAnsi="Times New Roman" w:cs="Times New Roman"/>
          <w:color w:val="000000"/>
          <w:sz w:val="24"/>
          <w:szCs w:val="24"/>
        </w:rPr>
        <w:t>указать приблизительную часть</w:t>
      </w:r>
      <w:r w:rsidRPr="00B7683C">
        <w:rPr>
          <w:rFonts w:ascii="Times New Roman" w:hAnsi="Times New Roman" w:cs="Times New Roman"/>
          <w:color w:val="000000"/>
          <w:sz w:val="24"/>
          <w:szCs w:val="24"/>
        </w:rPr>
        <w:t>, но</w:t>
      </w:r>
      <w:r w:rsidR="00BC44C3">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вместо этого</w:t>
      </w:r>
      <w:r w:rsidR="00BC44C3">
        <w:rPr>
          <w:rFonts w:ascii="Times New Roman" w:hAnsi="Times New Roman" w:cs="Times New Roman"/>
          <w:color w:val="000000"/>
          <w:sz w:val="24"/>
          <w:szCs w:val="24"/>
        </w:rPr>
        <w:t>,</w:t>
      </w:r>
      <w:r w:rsidRPr="00B7683C">
        <w:rPr>
          <w:rFonts w:ascii="Times New Roman" w:hAnsi="Times New Roman" w:cs="Times New Roman"/>
          <w:color w:val="000000"/>
          <w:sz w:val="24"/>
          <w:szCs w:val="24"/>
        </w:rPr>
        <w:t xml:space="preserve"> Он предпочел быть конкретным и точными.</w:t>
      </w:r>
    </w:p>
    <w:p w:rsidR="00FD048F" w:rsidRPr="00B7683C" w:rsidRDefault="00FD048F" w:rsidP="00FD048F">
      <w:pPr>
        <w:spacing w:after="0"/>
        <w:rPr>
          <w:rFonts w:ascii="Times New Roman" w:hAnsi="Times New Roman" w:cs="Times New Roman"/>
          <w:color w:val="000000"/>
          <w:sz w:val="24"/>
          <w:szCs w:val="24"/>
        </w:rPr>
      </w:pPr>
    </w:p>
    <w:p w:rsidR="00FD048F" w:rsidRDefault="00FD048F" w:rsidP="00FD048F">
      <w:pPr>
        <w:spacing w:after="0"/>
        <w:rPr>
          <w:rFonts w:ascii="Times New Roman" w:hAnsi="Times New Roman" w:cs="Times New Roman"/>
          <w:b/>
          <w:color w:val="000000"/>
          <w:sz w:val="24"/>
          <w:szCs w:val="24"/>
        </w:rPr>
      </w:pPr>
      <w:r w:rsidRPr="00BC44C3">
        <w:rPr>
          <w:rFonts w:ascii="Times New Roman" w:hAnsi="Times New Roman" w:cs="Times New Roman"/>
          <w:b/>
          <w:color w:val="000000"/>
          <w:sz w:val="24"/>
          <w:szCs w:val="24"/>
        </w:rPr>
        <w:t xml:space="preserve">Вопросы для размышления </w:t>
      </w:r>
    </w:p>
    <w:p w:rsidR="00BC44C3" w:rsidRPr="00BC44C3" w:rsidRDefault="00BC44C3" w:rsidP="00FD048F">
      <w:pPr>
        <w:spacing w:after="0"/>
        <w:rPr>
          <w:rFonts w:ascii="Times New Roman" w:hAnsi="Times New Roman" w:cs="Times New Roman"/>
          <w:b/>
          <w:color w:val="000000"/>
          <w:sz w:val="24"/>
          <w:szCs w:val="24"/>
        </w:rPr>
      </w:pPr>
    </w:p>
    <w:p w:rsidR="00FD048F" w:rsidRPr="00B7683C" w:rsidRDefault="00FD048F" w:rsidP="00FD048F">
      <w:pPr>
        <w:spacing w:after="0"/>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1. Если Бог настолько точен, что определяет процент, который мы должны возвращать Ему, то насколько точны мы в своих отношениях с Богом в отношении десятины? </w:t>
      </w:r>
    </w:p>
    <w:p w:rsidR="00FD048F" w:rsidRPr="00B7683C" w:rsidRDefault="00FD048F" w:rsidP="00FD048F">
      <w:pPr>
        <w:spacing w:after="0"/>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2. Поскольку возвращение десятины требует веры, не слишком ли далеко мы заходим, рассматривая десятину как упражнение для укрепления своей веры? </w:t>
      </w:r>
    </w:p>
    <w:p w:rsidR="00FD048F" w:rsidRPr="00B7683C" w:rsidRDefault="00FD048F" w:rsidP="00FD048F">
      <w:pPr>
        <w:spacing w:after="0"/>
        <w:rPr>
          <w:rFonts w:ascii="Times New Roman" w:hAnsi="Times New Roman" w:cs="Times New Roman"/>
          <w:color w:val="000000"/>
          <w:sz w:val="24"/>
          <w:szCs w:val="24"/>
        </w:rPr>
      </w:pPr>
      <w:r w:rsidRPr="00B7683C">
        <w:rPr>
          <w:rFonts w:ascii="Times New Roman" w:hAnsi="Times New Roman" w:cs="Times New Roman"/>
          <w:color w:val="000000"/>
          <w:sz w:val="24"/>
          <w:szCs w:val="24"/>
        </w:rPr>
        <w:t xml:space="preserve">3. Поразмышляйте над этим утверждением, которое гласит: </w:t>
      </w:r>
      <w:r w:rsidR="001C17CB">
        <w:rPr>
          <w:rFonts w:ascii="Times New Roman" w:hAnsi="Times New Roman" w:cs="Times New Roman"/>
          <w:color w:val="000000"/>
          <w:sz w:val="24"/>
          <w:szCs w:val="24"/>
        </w:rPr>
        <w:t>«</w:t>
      </w:r>
      <w:r w:rsidRPr="00B7683C">
        <w:rPr>
          <w:rFonts w:ascii="Times New Roman" w:hAnsi="Times New Roman" w:cs="Times New Roman"/>
          <w:color w:val="000000"/>
          <w:sz w:val="24"/>
          <w:szCs w:val="24"/>
        </w:rPr>
        <w:t>Никто из тех, кто оспаривает право собственности Бога на все на Земле, не может добросовестно возвращать десятину</w:t>
      </w:r>
      <w:r w:rsidR="001C17CB">
        <w:rPr>
          <w:rFonts w:ascii="Times New Roman" w:hAnsi="Times New Roman" w:cs="Times New Roman"/>
          <w:color w:val="000000"/>
          <w:sz w:val="24"/>
          <w:szCs w:val="24"/>
        </w:rPr>
        <w:t>»</w:t>
      </w:r>
      <w:r w:rsidRPr="00B7683C">
        <w:rPr>
          <w:rFonts w:ascii="Times New Roman" w:hAnsi="Times New Roman" w:cs="Times New Roman"/>
          <w:color w:val="000000"/>
          <w:sz w:val="24"/>
          <w:szCs w:val="24"/>
        </w:rPr>
        <w:t>. Как это утверждение помогает вам переосмыслить наше понимание десятины?</w:t>
      </w:r>
    </w:p>
    <w:p w:rsidR="00FD048F" w:rsidRPr="00B7683C" w:rsidRDefault="00FD048F" w:rsidP="00FD048F">
      <w:pPr>
        <w:spacing w:after="0"/>
        <w:rPr>
          <w:rFonts w:ascii="Times New Roman" w:hAnsi="Times New Roman" w:cs="Times New Roman"/>
          <w:color w:val="000000"/>
          <w:sz w:val="24"/>
          <w:szCs w:val="24"/>
        </w:rPr>
      </w:pPr>
    </w:p>
    <w:p w:rsidR="00FD048F" w:rsidRPr="00925471" w:rsidRDefault="00925471" w:rsidP="00FD048F">
      <w:pPr>
        <w:spacing w:after="0"/>
        <w:rPr>
          <w:rFonts w:ascii="Times New Roman" w:hAnsi="Times New Roman" w:cs="Times New Roman"/>
          <w:color w:val="000000"/>
          <w:sz w:val="24"/>
          <w:szCs w:val="24"/>
        </w:rPr>
      </w:pPr>
      <w:r w:rsidRPr="00925471">
        <w:rPr>
          <w:rFonts w:ascii="Times New Roman" w:hAnsi="Times New Roman" w:cs="Times New Roman"/>
          <w:color w:val="212529"/>
          <w:sz w:val="24"/>
          <w:szCs w:val="24"/>
          <w:shd w:val="clear" w:color="auto" w:fill="FFFFFF"/>
        </w:rPr>
        <w:t xml:space="preserve">«Принесите все десятины в дом хранилища, чтобы в доме Моём была пища, </w:t>
      </w:r>
      <w:proofErr w:type="gramStart"/>
      <w:r w:rsidRPr="00925471">
        <w:rPr>
          <w:rFonts w:ascii="Times New Roman" w:hAnsi="Times New Roman" w:cs="Times New Roman"/>
          <w:color w:val="212529"/>
          <w:sz w:val="24"/>
          <w:szCs w:val="24"/>
          <w:shd w:val="clear" w:color="auto" w:fill="FFFFFF"/>
        </w:rPr>
        <w:t>и</w:t>
      </w:r>
      <w:proofErr w:type="gramEnd"/>
      <w:r w:rsidRPr="00925471">
        <w:rPr>
          <w:rFonts w:ascii="Times New Roman" w:hAnsi="Times New Roman" w:cs="Times New Roman"/>
          <w:color w:val="212529"/>
          <w:sz w:val="24"/>
          <w:szCs w:val="24"/>
          <w:shd w:val="clear" w:color="auto" w:fill="FFFFFF"/>
        </w:rPr>
        <w:t xml:space="preserve"> хотя в этом испытайте Меня, говорит Господь Саваоф: не открою ли Я для вас отверстий небесных и не изолью ли на вас благословения до избытка?» </w:t>
      </w:r>
      <w:r w:rsidR="00FD048F" w:rsidRPr="00925471">
        <w:rPr>
          <w:rFonts w:ascii="Times New Roman" w:hAnsi="Times New Roman" w:cs="Times New Roman"/>
          <w:color w:val="000000"/>
          <w:sz w:val="24"/>
          <w:szCs w:val="24"/>
        </w:rPr>
        <w:t>(</w:t>
      </w:r>
      <w:proofErr w:type="spellStart"/>
      <w:r w:rsidR="00FD048F" w:rsidRPr="00925471">
        <w:rPr>
          <w:rFonts w:ascii="Times New Roman" w:hAnsi="Times New Roman" w:cs="Times New Roman"/>
          <w:color w:val="000000"/>
          <w:sz w:val="24"/>
          <w:szCs w:val="24"/>
        </w:rPr>
        <w:t>Малахия</w:t>
      </w:r>
      <w:proofErr w:type="spellEnd"/>
      <w:r w:rsidR="00FD048F" w:rsidRPr="00925471">
        <w:rPr>
          <w:rFonts w:ascii="Times New Roman" w:hAnsi="Times New Roman" w:cs="Times New Roman"/>
          <w:color w:val="000000"/>
          <w:sz w:val="24"/>
          <w:szCs w:val="24"/>
        </w:rPr>
        <w:t xml:space="preserve"> 3:10).</w:t>
      </w:r>
    </w:p>
    <w:p w:rsidR="00B7683C" w:rsidRPr="00622BAC" w:rsidRDefault="00FD048F" w:rsidP="00B7683C">
      <w:pPr>
        <w:shd w:val="clear" w:color="auto" w:fill="FBFBFB"/>
        <w:spacing w:before="100" w:beforeAutospacing="1" w:after="240" w:line="240" w:lineRule="auto"/>
        <w:rPr>
          <w:rFonts w:ascii="Times New Roman" w:hAnsi="Times New Roman" w:cs="Times New Roman"/>
          <w:b/>
          <w:color w:val="000000"/>
          <w:sz w:val="24"/>
          <w:szCs w:val="24"/>
        </w:rPr>
      </w:pPr>
      <w:r w:rsidRPr="00AF5CC4">
        <w:rPr>
          <w:rFonts w:ascii="Times New Roman" w:hAnsi="Times New Roman" w:cs="Times New Roman"/>
          <w:b/>
          <w:color w:val="000000"/>
          <w:sz w:val="24"/>
          <w:szCs w:val="24"/>
        </w:rPr>
        <w:t>Я принимаю решение</w:t>
      </w:r>
      <w:r w:rsidR="00622BAC">
        <w:rPr>
          <w:rFonts w:ascii="Times New Roman" w:hAnsi="Times New Roman" w:cs="Times New Roman"/>
          <w:b/>
          <w:color w:val="000000"/>
          <w:sz w:val="24"/>
          <w:szCs w:val="24"/>
        </w:rPr>
        <w:t>:</w:t>
      </w:r>
      <w:r w:rsidR="00622BAC">
        <w:rPr>
          <w:rFonts w:ascii="Times New Roman" w:hAnsi="Times New Roman" w:cs="Times New Roman"/>
          <w:b/>
          <w:color w:val="000000"/>
          <w:sz w:val="24"/>
          <w:szCs w:val="24"/>
        </w:rPr>
        <w:br/>
      </w:r>
      <w:r w:rsidRPr="00AF5CC4">
        <w:rPr>
          <w:rFonts w:ascii="Times New Roman" w:hAnsi="Times New Roman" w:cs="Times New Roman"/>
          <w:b/>
          <w:color w:val="000000"/>
          <w:sz w:val="24"/>
          <w:szCs w:val="24"/>
        </w:rPr>
        <w:t>с Божьей помощью, добросовестно возвращать</w:t>
      </w:r>
      <w:r w:rsidR="001C17CB">
        <w:rPr>
          <w:rFonts w:ascii="Times New Roman" w:hAnsi="Times New Roman" w:cs="Times New Roman"/>
          <w:b/>
          <w:color w:val="000000"/>
          <w:sz w:val="24"/>
          <w:szCs w:val="24"/>
        </w:rPr>
        <w:t xml:space="preserve"> (или продолжать делать это)</w:t>
      </w:r>
      <w:r w:rsidRPr="00AF5CC4">
        <w:rPr>
          <w:rFonts w:ascii="Times New Roman" w:hAnsi="Times New Roman" w:cs="Times New Roman"/>
          <w:b/>
          <w:color w:val="000000"/>
          <w:sz w:val="24"/>
          <w:szCs w:val="24"/>
        </w:rPr>
        <w:t xml:space="preserve"> Господню ДЕСЯТИНУ (10 % от моего дохода).</w:t>
      </w:r>
      <w:r w:rsidR="00B7683C" w:rsidRPr="00AF5CC4">
        <w:rPr>
          <w:rFonts w:ascii="Times New Roman" w:hAnsi="Times New Roman" w:cs="Times New Roman"/>
          <w:b/>
          <w:sz w:val="24"/>
          <w:szCs w:val="24"/>
        </w:rPr>
        <w:t xml:space="preserve"> </w:t>
      </w:r>
    </w:p>
    <w:p w:rsidR="00CB49BF" w:rsidRDefault="00CB49BF" w:rsidP="00CB49BF">
      <w:pPr>
        <w:spacing w:after="0"/>
        <w:ind w:left="360"/>
      </w:pPr>
    </w:p>
    <w:sectPr w:rsidR="00CB4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743AE"/>
    <w:multiLevelType w:val="hybridMultilevel"/>
    <w:tmpl w:val="ED50BD9E"/>
    <w:lvl w:ilvl="0" w:tplc="CEAC31A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91BFB"/>
    <w:multiLevelType w:val="multilevel"/>
    <w:tmpl w:val="394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637666">
    <w:abstractNumId w:val="0"/>
  </w:num>
  <w:num w:numId="2" w16cid:durableId="35627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E5"/>
    <w:rsid w:val="001B7896"/>
    <w:rsid w:val="001C17CB"/>
    <w:rsid w:val="001C3184"/>
    <w:rsid w:val="00233489"/>
    <w:rsid w:val="002C5618"/>
    <w:rsid w:val="002D6FFC"/>
    <w:rsid w:val="00334591"/>
    <w:rsid w:val="004D5384"/>
    <w:rsid w:val="00540B38"/>
    <w:rsid w:val="00594C89"/>
    <w:rsid w:val="00622BAC"/>
    <w:rsid w:val="00707DE5"/>
    <w:rsid w:val="007B4464"/>
    <w:rsid w:val="007F2F62"/>
    <w:rsid w:val="008524E6"/>
    <w:rsid w:val="00854BD5"/>
    <w:rsid w:val="00915A26"/>
    <w:rsid w:val="0092295D"/>
    <w:rsid w:val="00925471"/>
    <w:rsid w:val="009B50E5"/>
    <w:rsid w:val="009F57C1"/>
    <w:rsid w:val="00AA181F"/>
    <w:rsid w:val="00AE04A7"/>
    <w:rsid w:val="00AF5CC4"/>
    <w:rsid w:val="00B7683C"/>
    <w:rsid w:val="00BC05C5"/>
    <w:rsid w:val="00BC44C3"/>
    <w:rsid w:val="00BF1D7A"/>
    <w:rsid w:val="00C21024"/>
    <w:rsid w:val="00C715D6"/>
    <w:rsid w:val="00CB49BF"/>
    <w:rsid w:val="00E75654"/>
    <w:rsid w:val="00E92507"/>
    <w:rsid w:val="00FD0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FFEA"/>
  <w15:chartTrackingRefBased/>
  <w15:docId w15:val="{C411D57A-90F7-4E55-93D0-7266D9DF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9BF"/>
    <w:pPr>
      <w:ind w:left="720"/>
      <w:contextualSpacing/>
    </w:pPr>
  </w:style>
  <w:style w:type="character" w:styleId="a4">
    <w:name w:val="Hyperlink"/>
    <w:basedOn w:val="a0"/>
    <w:uiPriority w:val="99"/>
    <w:unhideWhenUsed/>
    <w:rsid w:val="007F2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9102">
      <w:bodyDiv w:val="1"/>
      <w:marLeft w:val="0"/>
      <w:marRight w:val="0"/>
      <w:marTop w:val="0"/>
      <w:marBottom w:val="0"/>
      <w:divBdr>
        <w:top w:val="none" w:sz="0" w:space="0" w:color="auto"/>
        <w:left w:val="none" w:sz="0" w:space="0" w:color="auto"/>
        <w:bottom w:val="none" w:sz="0" w:space="0" w:color="auto"/>
        <w:right w:val="none" w:sz="0" w:space="0" w:color="auto"/>
      </w:divBdr>
    </w:div>
    <w:div w:id="2123643803">
      <w:bodyDiv w:val="1"/>
      <w:marLeft w:val="0"/>
      <w:marRight w:val="0"/>
      <w:marTop w:val="0"/>
      <w:marBottom w:val="0"/>
      <w:divBdr>
        <w:top w:val="none" w:sz="0" w:space="0" w:color="auto"/>
        <w:left w:val="none" w:sz="0" w:space="0" w:color="auto"/>
        <w:bottom w:val="none" w:sz="0" w:space="0" w:color="auto"/>
        <w:right w:val="none" w:sz="0" w:space="0" w:color="auto"/>
      </w:divBdr>
      <w:divsChild>
        <w:div w:id="1179008877">
          <w:marLeft w:val="0"/>
          <w:marRight w:val="0"/>
          <w:marTop w:val="0"/>
          <w:marBottom w:val="0"/>
          <w:divBdr>
            <w:top w:val="none" w:sz="0" w:space="0" w:color="auto"/>
            <w:left w:val="none" w:sz="0" w:space="0" w:color="auto"/>
            <w:bottom w:val="none" w:sz="0" w:space="0" w:color="auto"/>
            <w:right w:val="none" w:sz="0" w:space="0" w:color="auto"/>
          </w:divBdr>
          <w:divsChild>
            <w:div w:id="555555113">
              <w:marLeft w:val="0"/>
              <w:marRight w:val="0"/>
              <w:marTop w:val="0"/>
              <w:marBottom w:val="0"/>
              <w:divBdr>
                <w:top w:val="none" w:sz="0" w:space="0" w:color="auto"/>
                <w:left w:val="none" w:sz="0" w:space="0" w:color="auto"/>
                <w:bottom w:val="none" w:sz="0" w:space="0" w:color="auto"/>
                <w:right w:val="none" w:sz="0" w:space="0" w:color="auto"/>
              </w:divBdr>
              <w:divsChild>
                <w:div w:id="482815874">
                  <w:marLeft w:val="0"/>
                  <w:marRight w:val="0"/>
                  <w:marTop w:val="0"/>
                  <w:marBottom w:val="0"/>
                  <w:divBdr>
                    <w:top w:val="none" w:sz="0" w:space="0" w:color="auto"/>
                    <w:left w:val="none" w:sz="0" w:space="0" w:color="auto"/>
                    <w:bottom w:val="none" w:sz="0" w:space="0" w:color="auto"/>
                    <w:right w:val="none" w:sz="0" w:space="0" w:color="auto"/>
                  </w:divBdr>
                  <w:divsChild>
                    <w:div w:id="155659234">
                      <w:marLeft w:val="-240"/>
                      <w:marRight w:val="-240"/>
                      <w:marTop w:val="0"/>
                      <w:marBottom w:val="0"/>
                      <w:divBdr>
                        <w:top w:val="none" w:sz="0" w:space="0" w:color="auto"/>
                        <w:left w:val="none" w:sz="0" w:space="0" w:color="auto"/>
                        <w:bottom w:val="none" w:sz="0" w:space="0" w:color="auto"/>
                        <w:right w:val="none" w:sz="0" w:space="0" w:color="auto"/>
                      </w:divBdr>
                      <w:divsChild>
                        <w:div w:id="1163858275">
                          <w:marLeft w:val="0"/>
                          <w:marRight w:val="0"/>
                          <w:marTop w:val="0"/>
                          <w:marBottom w:val="0"/>
                          <w:divBdr>
                            <w:top w:val="none" w:sz="0" w:space="0" w:color="auto"/>
                            <w:left w:val="none" w:sz="0" w:space="0" w:color="auto"/>
                            <w:bottom w:val="none" w:sz="0" w:space="0" w:color="auto"/>
                            <w:right w:val="none" w:sz="0" w:space="0" w:color="auto"/>
                          </w:divBdr>
                          <w:divsChild>
                            <w:div w:id="1588154922">
                              <w:marLeft w:val="240"/>
                              <w:marRight w:val="660"/>
                              <w:marTop w:val="105"/>
                              <w:marBottom w:val="600"/>
                              <w:divBdr>
                                <w:top w:val="none" w:sz="0" w:space="0" w:color="auto"/>
                                <w:left w:val="none" w:sz="0" w:space="0" w:color="auto"/>
                                <w:bottom w:val="none" w:sz="0" w:space="0" w:color="auto"/>
                                <w:right w:val="none" w:sz="0" w:space="0" w:color="auto"/>
                              </w:divBdr>
                              <w:divsChild>
                                <w:div w:id="12155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6548">
          <w:marLeft w:val="0"/>
          <w:marRight w:val="0"/>
          <w:marTop w:val="0"/>
          <w:marBottom w:val="0"/>
          <w:divBdr>
            <w:top w:val="none" w:sz="0" w:space="0" w:color="auto"/>
            <w:left w:val="none" w:sz="0" w:space="0" w:color="auto"/>
            <w:bottom w:val="none" w:sz="0" w:space="0" w:color="auto"/>
            <w:right w:val="none" w:sz="0" w:space="0" w:color="auto"/>
          </w:divBdr>
          <w:divsChild>
            <w:div w:id="782580422">
              <w:marLeft w:val="0"/>
              <w:marRight w:val="0"/>
              <w:marTop w:val="0"/>
              <w:marBottom w:val="0"/>
              <w:divBdr>
                <w:top w:val="none" w:sz="0" w:space="0" w:color="auto"/>
                <w:left w:val="none" w:sz="0" w:space="0" w:color="auto"/>
                <w:bottom w:val="none" w:sz="0" w:space="0" w:color="auto"/>
                <w:right w:val="none" w:sz="0" w:space="0" w:color="auto"/>
              </w:divBdr>
              <w:divsChild>
                <w:div w:id="12750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1687</Words>
  <Characters>9619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Sherbakova</dc:creator>
  <cp:keywords/>
  <dc:description/>
  <cp:lastModifiedBy>Vadim Grinenko</cp:lastModifiedBy>
  <cp:revision>25</cp:revision>
  <dcterms:created xsi:type="dcterms:W3CDTF">2024-05-22T08:45:00Z</dcterms:created>
  <dcterms:modified xsi:type="dcterms:W3CDTF">2024-11-12T06:59:00Z</dcterms:modified>
</cp:coreProperties>
</file>